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9C" w:rsidRDefault="003F18C5" w:rsidP="003F18C5">
      <w:pPr>
        <w:rPr>
          <w:b/>
        </w:rPr>
      </w:pPr>
      <w:bookmarkStart w:id="0" w:name="OLE_LINK3"/>
      <w:bookmarkStart w:id="1" w:name="OLE_LINK4"/>
      <w:r>
        <w:rPr>
          <w:b/>
        </w:rPr>
        <w:t>New Proposal:</w:t>
      </w:r>
      <w:r>
        <w:rPr>
          <w:b/>
        </w:rPr>
        <w:tab/>
      </w:r>
      <w:r w:rsidR="00544FD6">
        <w:rPr>
          <w:b/>
        </w:rPr>
        <w:t>Evaluating the After-Effects of the Deepwater Horizon Oil Spill on</w:t>
      </w:r>
      <w:r w:rsidR="00EF739C">
        <w:rPr>
          <w:b/>
        </w:rPr>
        <w:t xml:space="preserve"> Adult and Juvenile</w:t>
      </w:r>
      <w:r w:rsidR="00544FD6">
        <w:rPr>
          <w:b/>
        </w:rPr>
        <w:t xml:space="preserve"> Estuarine Fishes</w:t>
      </w:r>
      <w:bookmarkEnd w:id="0"/>
      <w:bookmarkEnd w:id="1"/>
    </w:p>
    <w:p w:rsidR="00EF739C" w:rsidRDefault="00EF739C" w:rsidP="00EF739C">
      <w:pPr>
        <w:jc w:val="center"/>
        <w:rPr>
          <w:b/>
        </w:rPr>
      </w:pPr>
    </w:p>
    <w:p w:rsidR="003F18C5" w:rsidRDefault="003F18C5" w:rsidP="003F18C5">
      <w:r>
        <w:t>PI’s:</w:t>
      </w:r>
      <w:r>
        <w:tab/>
      </w:r>
      <w:r w:rsidR="00544FD6">
        <w:t xml:space="preserve"> </w:t>
      </w:r>
      <w:r>
        <w:tab/>
      </w:r>
      <w:r>
        <w:tab/>
        <w:t xml:space="preserve">Mark S. Peterson, </w:t>
      </w:r>
      <w:r w:rsidR="00544FD6">
        <w:t>Robert J</w:t>
      </w:r>
      <w:r w:rsidR="000E39A3">
        <w:t>.</w:t>
      </w:r>
      <w:r>
        <w:t xml:space="preserve"> Griffitt, Nancy J. Brown-Peterson (USM).</w:t>
      </w:r>
    </w:p>
    <w:p w:rsidR="003F18C5" w:rsidRDefault="003F18C5" w:rsidP="003F18C5">
      <w:r>
        <w:tab/>
      </w:r>
      <w:r>
        <w:tab/>
      </w:r>
      <w:r w:rsidR="00EF739C">
        <w:t xml:space="preserve"> </w:t>
      </w:r>
    </w:p>
    <w:p w:rsidR="00544FD6" w:rsidRDefault="003F18C5" w:rsidP="003F18C5">
      <w:r>
        <w:t>Collaborator:</w:t>
      </w:r>
      <w:r>
        <w:tab/>
      </w:r>
      <w:r>
        <w:tab/>
      </w:r>
      <w:r w:rsidR="00EF739C">
        <w:t>Martin T. O’Connell (UNO)</w:t>
      </w:r>
      <w:r>
        <w:t>.</w:t>
      </w:r>
    </w:p>
    <w:p w:rsidR="003F18C5" w:rsidRDefault="003F18C5" w:rsidP="003F18C5">
      <w:r>
        <w:t>Cluster:</w:t>
      </w:r>
      <w:r>
        <w:tab/>
      </w:r>
      <w:r>
        <w:tab/>
        <w:t>Understand</w:t>
      </w:r>
    </w:p>
    <w:p w:rsidR="003F18C5" w:rsidRDefault="003F18C5" w:rsidP="003F18C5">
      <w:r>
        <w:t>Estimated Budget:</w:t>
      </w:r>
      <w:r>
        <w:tab/>
        <w:t>$10</w:t>
      </w:r>
      <w:r w:rsidR="00A45486">
        <w:t>7</w:t>
      </w:r>
      <w:r>
        <w:t>,000</w:t>
      </w:r>
    </w:p>
    <w:p w:rsidR="00544FD6" w:rsidRDefault="00544FD6"/>
    <w:p w:rsidR="00B4742D" w:rsidRPr="00B4742D" w:rsidRDefault="000F26B2">
      <w:pPr>
        <w:rPr>
          <w:b/>
        </w:rPr>
      </w:pPr>
      <w:r>
        <w:rPr>
          <w:b/>
        </w:rPr>
        <w:t>INTRODUCTION</w:t>
      </w:r>
    </w:p>
    <w:p w:rsidR="008F3094" w:rsidRDefault="00544FD6">
      <w:r>
        <w:t>The Deepwater Horizon oil platform exploded on April 20, 2010, releasing an estimated 185 million gallons of crude oil into the</w:t>
      </w:r>
      <w:r w:rsidRPr="00544FD6">
        <w:t xml:space="preserve"> </w:t>
      </w:r>
      <w:r>
        <w:t xml:space="preserve">northern </w:t>
      </w:r>
      <w:smartTag w:uri="urn:schemas-microsoft-com:office:smarttags" w:element="place">
        <w:r>
          <w:t>Gulf of Mexico</w:t>
        </w:r>
      </w:smartTag>
      <w:r>
        <w:t xml:space="preserve"> until the well was capped on July 15, 2010.  Throughout the </w:t>
      </w:r>
      <w:r w:rsidR="00331E78">
        <w:t xml:space="preserve">approximate three month </w:t>
      </w:r>
      <w:r>
        <w:t xml:space="preserve">duration of the oil spill, millions of gallons of the dispersant </w:t>
      </w:r>
      <w:proofErr w:type="spellStart"/>
      <w:r>
        <w:t>Corexit</w:t>
      </w:r>
      <w:proofErr w:type="spellEnd"/>
      <w:r>
        <w:t xml:space="preserve"> 9500 were released at the well head in an attempt to minimize the </w:t>
      </w:r>
      <w:r w:rsidR="008F3094">
        <w:t xml:space="preserve">amount of oil moving into coastal areas.  The marshes and barrier islands of </w:t>
      </w:r>
      <w:smartTag w:uri="urn:schemas-microsoft-com:office:smarttags" w:element="State">
        <w:smartTag w:uri="urn:schemas-microsoft-com:office:smarttags" w:element="place">
          <w:r w:rsidR="008F3094">
            <w:t>Louisiana</w:t>
          </w:r>
        </w:smartTag>
      </w:smartTag>
      <w:r w:rsidR="008F3094">
        <w:t xml:space="preserve"> sustained major impacts, with oil washing up on beaches, moving into marshes and settling in sensitive </w:t>
      </w:r>
      <w:proofErr w:type="spellStart"/>
      <w:r w:rsidR="008F3094">
        <w:t>seagrass</w:t>
      </w:r>
      <w:proofErr w:type="spellEnd"/>
      <w:r w:rsidR="008F3094">
        <w:t xml:space="preserve"> beds.  </w:t>
      </w:r>
      <w:r w:rsidR="00286110">
        <w:t xml:space="preserve">Although the overt effects of crude and dispersed oil on estuarine species appear to have been relatively minor, it is highly likely that exposure of critical life stages of estuarine-associated fauna to </w:t>
      </w:r>
      <w:proofErr w:type="spellStart"/>
      <w:r w:rsidR="00286110">
        <w:t>oil</w:t>
      </w:r>
      <w:proofErr w:type="gramStart"/>
      <w:r w:rsidR="00286110">
        <w:t>:dispersant</w:t>
      </w:r>
      <w:proofErr w:type="spellEnd"/>
      <w:proofErr w:type="gramEnd"/>
      <w:r w:rsidR="00286110">
        <w:t xml:space="preserve"> mixtures will produce ecological effects that may not be observed until the following reproductive season.</w:t>
      </w:r>
    </w:p>
    <w:p w:rsidR="008F3094" w:rsidRDefault="008F3094"/>
    <w:p w:rsidR="004E1D20" w:rsidRDefault="008F3094" w:rsidP="00FB7629">
      <w:r>
        <w:t xml:space="preserve">Resident estuarine fishes, such as spotted </w:t>
      </w:r>
      <w:proofErr w:type="spellStart"/>
      <w:r>
        <w:t>seatrout</w:t>
      </w:r>
      <w:proofErr w:type="spellEnd"/>
      <w:r>
        <w:t xml:space="preserve"> (</w:t>
      </w:r>
      <w:proofErr w:type="spellStart"/>
      <w:r>
        <w:rPr>
          <w:i/>
        </w:rPr>
        <w:t>Cynoscion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nebulosus</w:t>
      </w:r>
      <w:proofErr w:type="spellEnd"/>
      <w:r>
        <w:t>),</w:t>
      </w:r>
      <w:r w:rsidR="000E39A3">
        <w:t xml:space="preserve"> and</w:t>
      </w:r>
      <w:r>
        <w:t xml:space="preserve"> silver perch (</w:t>
      </w:r>
      <w:proofErr w:type="spellStart"/>
      <w:r>
        <w:rPr>
          <w:i/>
        </w:rPr>
        <w:t>Bairdiella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chrysoura</w:t>
      </w:r>
      <w:proofErr w:type="spellEnd"/>
      <w:r w:rsidR="00A1741F">
        <w:t xml:space="preserve">) were likely impacted </w:t>
      </w:r>
      <w:r>
        <w:t xml:space="preserve">at </w:t>
      </w:r>
      <w:r w:rsidR="00A1741F">
        <w:t>multiple</w:t>
      </w:r>
      <w:r>
        <w:t xml:space="preserve"> phases of their life cycle</w:t>
      </w:r>
      <w:r w:rsidR="004E1D20">
        <w:t xml:space="preserve"> </w:t>
      </w:r>
      <w:r w:rsidR="00A1741F">
        <w:t>by the DWH incident</w:t>
      </w:r>
      <w:r>
        <w:t xml:space="preserve">.  </w:t>
      </w:r>
      <w:r w:rsidR="000E39A3">
        <w:t>These economically and ecologically important Sciaenid</w:t>
      </w:r>
      <w:r>
        <w:t xml:space="preserve"> species spawn </w:t>
      </w:r>
      <w:r w:rsidR="00A1741F">
        <w:t xml:space="preserve">in estuaries </w:t>
      </w:r>
      <w:r>
        <w:t>during the spring and summer (Brown-Peterson and Warren 2001; Grammer et al. 2009</w:t>
      </w:r>
      <w:r w:rsidR="00A94A86">
        <w:t>)</w:t>
      </w:r>
      <w:r w:rsidR="000E39A3">
        <w:t xml:space="preserve"> and complete their entire life cycle in estuarine waters</w:t>
      </w:r>
      <w:r w:rsidR="00A94A86">
        <w:t xml:space="preserve">.  </w:t>
      </w:r>
      <w:r w:rsidR="00A1741F">
        <w:rPr>
          <w:b/>
        </w:rPr>
        <w:t>Therefore</w:t>
      </w:r>
      <w:r w:rsidR="00A94A86" w:rsidRPr="00286110">
        <w:rPr>
          <w:b/>
        </w:rPr>
        <w:t>, fish spawned during the spring and summer of 2010 were exposed to weathered and dispersed oil</w:t>
      </w:r>
      <w:r w:rsidR="004E1D20" w:rsidRPr="00286110">
        <w:rPr>
          <w:b/>
        </w:rPr>
        <w:t xml:space="preserve"> as larvae and juveniles</w:t>
      </w:r>
      <w:r w:rsidR="00041E5C" w:rsidRPr="00286110">
        <w:rPr>
          <w:b/>
        </w:rPr>
        <w:t>, which</w:t>
      </w:r>
      <w:r w:rsidR="00286110">
        <w:rPr>
          <w:b/>
        </w:rPr>
        <w:t xml:space="preserve"> are </w:t>
      </w:r>
      <w:r w:rsidR="00A1741F">
        <w:rPr>
          <w:b/>
        </w:rPr>
        <w:t>known</w:t>
      </w:r>
      <w:r w:rsidR="00286110">
        <w:rPr>
          <w:b/>
        </w:rPr>
        <w:t xml:space="preserve"> to be</w:t>
      </w:r>
      <w:r w:rsidR="00041E5C" w:rsidRPr="00286110">
        <w:rPr>
          <w:b/>
        </w:rPr>
        <w:t xml:space="preserve"> </w:t>
      </w:r>
      <w:r w:rsidR="00286110">
        <w:rPr>
          <w:b/>
        </w:rPr>
        <w:t>highly</w:t>
      </w:r>
      <w:r w:rsidR="00286110" w:rsidRPr="00286110">
        <w:rPr>
          <w:b/>
        </w:rPr>
        <w:t xml:space="preserve"> sensitive </w:t>
      </w:r>
      <w:r w:rsidR="00041E5C" w:rsidRPr="00286110">
        <w:rPr>
          <w:b/>
        </w:rPr>
        <w:t>life stages</w:t>
      </w:r>
      <w:r w:rsidR="00A94A86" w:rsidRPr="00286110">
        <w:rPr>
          <w:b/>
        </w:rPr>
        <w:t xml:space="preserve">. </w:t>
      </w:r>
      <w:r w:rsidR="000F26B2">
        <w:t xml:space="preserve">Further, modulation of </w:t>
      </w:r>
      <w:r w:rsidR="00A1741F">
        <w:t xml:space="preserve">the </w:t>
      </w:r>
      <w:proofErr w:type="spellStart"/>
      <w:r w:rsidR="00A1741F">
        <w:t>Cytochrome</w:t>
      </w:r>
      <w:proofErr w:type="spellEnd"/>
      <w:r w:rsidR="00A1741F">
        <w:t xml:space="preserve"> p4501A (</w:t>
      </w:r>
      <w:r w:rsidR="000F26B2">
        <w:t>CYP1A</w:t>
      </w:r>
      <w:r w:rsidR="00A1741F">
        <w:t>)</w:t>
      </w:r>
      <w:r w:rsidR="000F26B2">
        <w:t xml:space="preserve"> pathway is associated with impaired reproduction, implying that simultaneous exposure to chronic hypoxia and dispersed oil may have serious implications for reproductive success in estuarine organisms.  Previous research has shown a direct relationship between increased CYP1A induction and decreased </w:t>
      </w:r>
      <w:proofErr w:type="spellStart"/>
      <w:r w:rsidR="000F26B2">
        <w:t>vitellogenin</w:t>
      </w:r>
      <w:proofErr w:type="spellEnd"/>
      <w:r w:rsidR="000F26B2">
        <w:t xml:space="preserve"> synthesis in rainbow trout liver cells </w:t>
      </w:r>
      <w:r w:rsidR="0032357E">
        <w:fldChar w:fldCharType="begin"/>
      </w:r>
      <w:r w:rsidR="000F26B2">
        <w:instrText xml:space="preserve"> ADDIN EN.CITE &lt;EndNote&gt;&lt;Cite&gt;&lt;Author&gt;Anderson&lt;/Author&gt;&lt;Year&gt;1996&lt;/Year&gt;&lt;RecNum&gt;2822&lt;/RecNum&gt;&lt;record&gt;&lt;rec-number&gt;2822&lt;/rec-number&gt;&lt;foreign-keys&gt;&lt;key app="EN" db-id="r2wfpf9r90rp9tefwer5zw9wv2wsxvws5dxd"&gt;2822&lt;/key&gt;&lt;/foreign-keys&gt;&lt;ref-type name="Journal Article"&gt;17&lt;/ref-type&gt;&lt;contributors&gt;&lt;authors&gt;&lt;author&gt;Anderson, Michael J.&lt;/author&gt;&lt;author&gt;Miller, Michael R.&lt;/author&gt;&lt;author&gt;Hinton, David E.&lt;/author&gt;&lt;/authors&gt;&lt;/contributors&gt;&lt;titles&gt;&lt;title&gt;In vitro modulation of 17-[beta]-estradiol-induced vitellogenin synthesis: Effects of cytochrome P4501A1 inducing compounds on rainbow trout (Oncorhynchus mykiss) liver cells&lt;/title&gt;&lt;secondary-title&gt;Aquatic Toxicology&lt;/secondary-title&gt;&lt;/titles&gt;&lt;periodical&gt;&lt;full-title&gt;Aquatic Toxicology&lt;/full-title&gt;&lt;/periodical&gt;&lt;pages&gt;327-350&lt;/pages&gt;&lt;volume&gt;34&lt;/volume&gt;&lt;number&gt;4&lt;/number&gt;&lt;keywords&gt;&lt;keyword&gt;Rainbow trout&lt;/keyword&gt;&lt;keyword&gt;Reproductive toxicity&lt;/keyword&gt;&lt;keyword&gt;Ah receptor&lt;/keyword&gt;&lt;keyword&gt;Vitellogenin&lt;/keyword&gt;&lt;keyword&gt;Antiestrogen&lt;/keyword&gt;&lt;keyword&gt;PCBs&lt;/keyword&gt;&lt;keyword&gt;Dioxin&lt;/keyword&gt;&lt;/keywords&gt;&lt;dates&gt;&lt;year&gt;1996&lt;/year&gt;&lt;/dates&gt;&lt;isbn&gt;0166-445X&lt;/isbn&gt;&lt;urls&gt;&lt;related-urls&gt;&lt;url&gt;http://www.sciencedirect.com/science/article/B6T4G-3VXNJD0-4/2/4a5941bbab70f965df772c90c66352ad&lt;/url&gt;&lt;/related-urls&gt;&lt;/urls&gt;&lt;/record&gt;&lt;/Cite&gt;&lt;/EndNote&gt;</w:instrText>
      </w:r>
      <w:r w:rsidR="0032357E">
        <w:fldChar w:fldCharType="separate"/>
      </w:r>
      <w:r w:rsidR="000F26B2">
        <w:rPr>
          <w:noProof/>
        </w:rPr>
        <w:t>[20]</w:t>
      </w:r>
      <w:r w:rsidR="0032357E">
        <w:fldChar w:fldCharType="end"/>
      </w:r>
      <w:r w:rsidR="000F26B2">
        <w:t xml:space="preserve">, and indicated a link between CYP1A expression and genes associated with reproduction in largemouth bass </w:t>
      </w:r>
      <w:r w:rsidR="0032357E">
        <w:fldChar w:fldCharType="begin"/>
      </w:r>
      <w:r w:rsidR="000F26B2">
        <w:instrText xml:space="preserve"> ADDIN EN.CITE &lt;EndNote&gt;&lt;Cite&gt;&lt;Author&gt;Denslow&lt;/Author&gt;&lt;Year&gt;2004&lt;/Year&gt;&lt;RecNum&gt;2821&lt;/RecNum&gt;&lt;record&gt;&lt;rec-number&gt;2821&lt;/rec-number&gt;&lt;foreign-keys&gt;&lt;key app="EN" db-id="r2wfpf9r90rp9tefwer5zw9wv2wsxvws5dxd"&gt;2821&lt;/key&gt;&lt;/foreign-keys&gt;&lt;ref-type name="Journal Article"&gt;17&lt;/ref-type&gt;&lt;contributors&gt;&lt;authors&gt;&lt;author&gt;Denslow, Nancy D.&lt;/author&gt;&lt;author&gt;Kocerha, Jannet&lt;/author&gt;&lt;author&gt;Sepúlveda, Maria S.&lt;/author&gt;&lt;author&gt;Gross, Timothy&lt;/author&gt;&lt;author&gt;Holm, Stewart E.&lt;/author&gt;&lt;/authors&gt;&lt;/contributors&gt;&lt;titles&gt;&lt;title&gt;Gene expression fingerprints of largemouth bass (Micropterus salmoides) exposed to pulp and paper mill effluents&lt;/title&gt;&lt;secondary-title&gt;Mutation Research/Fundamental and Molecular Mechanisms of Mutagenesis&lt;/secondary-title&gt;&lt;/titles&gt;&lt;periodical&gt;&lt;full-title&gt;Mutation Research/Fundamental and Molecular Mechanisms of Mutagenesis&lt;/full-title&gt;&lt;/periodical&gt;&lt;pages&gt;19-34&lt;/pages&gt;&lt;volume&gt;552&lt;/volume&gt;&lt;number&gt;1-2&lt;/number&gt;&lt;keywords&gt;&lt;keyword&gt;Pulp mill effluents&lt;/keyword&gt;&lt;keyword&gt;Estrogen&lt;/keyword&gt;&lt;keyword&gt;Estrogen receptor&lt;/keyword&gt;&lt;keyword&gt;Estradiol&lt;/keyword&gt;&lt;keyword&gt;Endocrine disruptors&lt;/keyword&gt;&lt;keyword&gt;mRNA&lt;/keyword&gt;&lt;keyword&gt;Differential display PCR&lt;/keyword&gt;&lt;keyword&gt;Largemouth bass&lt;/keyword&gt;&lt;/keywords&gt;&lt;dates&gt;&lt;year&gt;2004&lt;/year&gt;&lt;/dates&gt;&lt;isbn&gt;0027-5107&lt;/isbn&gt;&lt;urls&gt;&lt;related-urls&gt;&lt;url&gt;http://www.sciencedirect.com/science/article/B6T2C-4CTTR00-1/2/7f4aabca57d9173ae993e5d9f331204c&lt;/url&gt;&lt;/related-urls&gt;&lt;/urls&gt;&lt;/record&gt;&lt;/Cite&gt;&lt;/EndNote&gt;</w:instrText>
      </w:r>
      <w:r w:rsidR="0032357E">
        <w:fldChar w:fldCharType="separate"/>
      </w:r>
      <w:r w:rsidR="000F26B2">
        <w:rPr>
          <w:noProof/>
        </w:rPr>
        <w:t>[11]</w:t>
      </w:r>
      <w:r w:rsidR="0032357E">
        <w:fldChar w:fldCharType="end"/>
      </w:r>
      <w:r w:rsidR="000F26B2">
        <w:t xml:space="preserve">.  As exposure to crude and dispersed oil would result in induction of CYP1A, there is a clear need to investigate the effects of dispersed oil/hypoxia exposure on reproductive dynamics in organisms exposed to dispersed oil.  </w:t>
      </w:r>
      <w:r w:rsidR="00FB7629">
        <w:t>All female silver perch reach sexual maturity in their first year of life (</w:t>
      </w:r>
      <w:r w:rsidR="000E39A3">
        <w:t>G</w:t>
      </w:r>
      <w:r w:rsidR="00FB7629">
        <w:t>rammer et al</w:t>
      </w:r>
      <w:r w:rsidR="00331E78">
        <w:t>.</w:t>
      </w:r>
      <w:r w:rsidR="00FB7629">
        <w:t xml:space="preserve"> 2009), and 80% of spotted </w:t>
      </w:r>
      <w:proofErr w:type="spellStart"/>
      <w:r w:rsidR="00FB7629">
        <w:t>seatrout</w:t>
      </w:r>
      <w:proofErr w:type="spellEnd"/>
      <w:r w:rsidR="00FB7629">
        <w:t xml:space="preserve"> in both </w:t>
      </w:r>
      <w:smartTag w:uri="urn:schemas-microsoft-com:office:smarttags" w:element="State">
        <w:r w:rsidR="00FB7629">
          <w:t>Mississippi</w:t>
        </w:r>
      </w:smartTag>
      <w:r w:rsidR="00FB7629">
        <w:t xml:space="preserve"> and </w:t>
      </w:r>
      <w:smartTag w:uri="urn:schemas-microsoft-com:office:smarttags" w:element="place">
        <w:smartTag w:uri="urn:schemas-microsoft-com:office:smarttags" w:element="State">
          <w:r w:rsidR="00FB7629">
            <w:t>Louisiana</w:t>
          </w:r>
        </w:smartTag>
      </w:smartTag>
      <w:r w:rsidR="00FB7629">
        <w:t xml:space="preserve"> are sexually mature at age 1 (Brown-Peterson and Warren 2001; Nieland et al. 2002).</w:t>
      </w:r>
      <w:r w:rsidR="004E1D20">
        <w:t xml:space="preserve"> Thus, </w:t>
      </w:r>
      <w:r w:rsidR="00286110">
        <w:t>individuals</w:t>
      </w:r>
      <w:r w:rsidR="004E1D20">
        <w:t xml:space="preserve"> that were exposed to oil as juveniles </w:t>
      </w:r>
      <w:r w:rsidR="00286110">
        <w:t>will</w:t>
      </w:r>
      <w:r w:rsidR="004E1D20">
        <w:t xml:space="preserve"> spawn during spring and summer 2011.</w:t>
      </w:r>
      <w:r w:rsidR="000F26B2">
        <w:t xml:space="preserve">  </w:t>
      </w:r>
    </w:p>
    <w:p w:rsidR="004E1D20" w:rsidRDefault="004E1D20" w:rsidP="00FB7629"/>
    <w:p w:rsidR="0032136E" w:rsidRDefault="000F26B2" w:rsidP="0032136E">
      <w:r w:rsidRPr="000F26B2">
        <w:rPr>
          <w:b/>
        </w:rPr>
        <w:t>OBJECTIVES</w:t>
      </w:r>
      <w:r>
        <w:t>:</w:t>
      </w:r>
      <w:r>
        <w:tab/>
      </w:r>
      <w:r w:rsidR="00DB4785" w:rsidRPr="00DB4785">
        <w:rPr>
          <w:b/>
        </w:rPr>
        <w:t xml:space="preserve">Our hypothesis is that larval/juvenile spotted </w:t>
      </w:r>
      <w:proofErr w:type="spellStart"/>
      <w:r w:rsidR="00DB4785" w:rsidRPr="00DB4785">
        <w:rPr>
          <w:b/>
        </w:rPr>
        <w:t>seatrout</w:t>
      </w:r>
      <w:proofErr w:type="spellEnd"/>
      <w:r w:rsidR="00DB4785" w:rsidRPr="00DB4785">
        <w:rPr>
          <w:b/>
        </w:rPr>
        <w:t xml:space="preserve"> and silver perch were exposed to transient concentrations of dispersed oil at a critical phase of their development, and that this will result in an identifiable delay in </w:t>
      </w:r>
      <w:proofErr w:type="spellStart"/>
      <w:r w:rsidR="00DB4785" w:rsidRPr="00DB4785">
        <w:rPr>
          <w:b/>
        </w:rPr>
        <w:t>gonadal</w:t>
      </w:r>
      <w:proofErr w:type="spellEnd"/>
      <w:r w:rsidR="00DB4785" w:rsidRPr="00DB4785">
        <w:rPr>
          <w:b/>
        </w:rPr>
        <w:t xml:space="preserve"> development in the young of the year individuals in the spring of 2011.</w:t>
      </w:r>
      <w:r w:rsidR="00DB4785">
        <w:t xml:space="preserve">  </w:t>
      </w:r>
      <w:r w:rsidR="004E1D20">
        <w:t xml:space="preserve">We propose to </w:t>
      </w:r>
      <w:r w:rsidR="00DB4785">
        <w:t>test this hypothesis by evaluating</w:t>
      </w:r>
      <w:r w:rsidR="004E1D20">
        <w:t xml:space="preserve"> the reproductive condition </w:t>
      </w:r>
      <w:r w:rsidR="00A041B4">
        <w:t>(</w:t>
      </w:r>
      <w:proofErr w:type="spellStart"/>
      <w:r w:rsidR="00A041B4">
        <w:t>gonadal</w:t>
      </w:r>
      <w:proofErr w:type="spellEnd"/>
      <w:r w:rsidR="00A041B4">
        <w:t xml:space="preserve"> development,</w:t>
      </w:r>
      <w:r w:rsidR="004E1D20">
        <w:t xml:space="preserve"> </w:t>
      </w:r>
      <w:proofErr w:type="spellStart"/>
      <w:r w:rsidR="004E1D20">
        <w:t>vitellogenin</w:t>
      </w:r>
      <w:proofErr w:type="spellEnd"/>
      <w:r w:rsidR="004E1D20">
        <w:t xml:space="preserve"> levels</w:t>
      </w:r>
      <w:r w:rsidR="00A041B4">
        <w:t>)</w:t>
      </w:r>
      <w:r w:rsidR="002323B4">
        <w:t xml:space="preserve"> of </w:t>
      </w:r>
      <w:r w:rsidR="00A041B4">
        <w:lastRenderedPageBreak/>
        <w:t xml:space="preserve">reproductively active spotted </w:t>
      </w:r>
      <w:proofErr w:type="spellStart"/>
      <w:r w:rsidR="00A041B4">
        <w:t>seatrout</w:t>
      </w:r>
      <w:proofErr w:type="spellEnd"/>
      <w:r w:rsidR="000E39A3">
        <w:t xml:space="preserve"> and/or</w:t>
      </w:r>
      <w:r w:rsidR="00A041B4">
        <w:t xml:space="preserve"> silver perch captured from the </w:t>
      </w:r>
      <w:proofErr w:type="spellStart"/>
      <w:r w:rsidR="00A041B4">
        <w:t>Chandeleur</w:t>
      </w:r>
      <w:proofErr w:type="spellEnd"/>
      <w:r w:rsidR="00A041B4">
        <w:t xml:space="preserve"> Islands, Louisiana, </w:t>
      </w:r>
      <w:proofErr w:type="gramStart"/>
      <w:r w:rsidR="00A041B4">
        <w:t>an</w:t>
      </w:r>
      <w:proofErr w:type="gramEnd"/>
      <w:r w:rsidR="00A041B4">
        <w:t xml:space="preserve"> area that received heavy oil impacts. Fish from several age classes will be evalu</w:t>
      </w:r>
      <w:r>
        <w:t xml:space="preserve">ated to determine if age 1 fish </w:t>
      </w:r>
      <w:proofErr w:type="gramStart"/>
      <w:r>
        <w:t>(</w:t>
      </w:r>
      <w:r w:rsidR="00A041B4">
        <w:t xml:space="preserve"> </w:t>
      </w:r>
      <w:r w:rsidR="000E39A3">
        <w:t>i.e</w:t>
      </w:r>
      <w:proofErr w:type="gramEnd"/>
      <w:r w:rsidR="000E39A3">
        <w:t xml:space="preserve">., those </w:t>
      </w:r>
      <w:r w:rsidR="00A041B4">
        <w:t>that were juveniles during the oil incursion</w:t>
      </w:r>
      <w:r>
        <w:t>)</w:t>
      </w:r>
      <w:r w:rsidR="00A041B4">
        <w:t xml:space="preserve"> show reproductive impacts compared to older fish. </w:t>
      </w:r>
      <w:r w:rsidR="000E39A3">
        <w:t>Gonadal histology data will also be compared</w:t>
      </w:r>
      <w:r w:rsidR="00A041B4">
        <w:t xml:space="preserve"> </w:t>
      </w:r>
      <w:r w:rsidR="000E39A3">
        <w:t xml:space="preserve">to baseline data from </w:t>
      </w:r>
      <w:smartTag w:uri="urn:schemas-microsoft-com:office:smarttags" w:element="State">
        <w:smartTag w:uri="urn:schemas-microsoft-com:office:smarttags" w:element="place">
          <w:r w:rsidR="000E39A3">
            <w:t>Mississippi</w:t>
          </w:r>
        </w:smartTag>
      </w:smartTag>
      <w:r w:rsidR="000E39A3">
        <w:t xml:space="preserve"> collections. </w:t>
      </w:r>
      <w:r w:rsidR="00A041B4">
        <w:t xml:space="preserve">Additionally, juvenile fishes will be collected from the </w:t>
      </w:r>
      <w:proofErr w:type="spellStart"/>
      <w:smartTag w:uri="urn:schemas-microsoft-com:office:smarttags" w:element="place">
        <w:smartTag w:uri="urn:schemas-microsoft-com:office:smarttags" w:element="PlaceName">
          <w:r w:rsidR="00A041B4">
            <w:t>Chandeleur</w:t>
          </w:r>
        </w:smartTag>
        <w:proofErr w:type="spellEnd"/>
        <w:r w:rsidR="00A041B4">
          <w:t xml:space="preserve"> </w:t>
        </w:r>
        <w:smartTag w:uri="urn:schemas-microsoft-com:office:smarttags" w:element="PlaceType">
          <w:r w:rsidR="00A041B4">
            <w:t>Islands</w:t>
          </w:r>
        </w:smartTag>
      </w:smartTag>
      <w:r w:rsidR="00A041B4">
        <w:t xml:space="preserve"> </w:t>
      </w:r>
      <w:proofErr w:type="spellStart"/>
      <w:r w:rsidR="00A041B4">
        <w:t>seagrass</w:t>
      </w:r>
      <w:proofErr w:type="spellEnd"/>
      <w:r w:rsidR="00A041B4">
        <w:t xml:space="preserve"> beds </w:t>
      </w:r>
      <w:r w:rsidR="000E39A3">
        <w:t>t</w:t>
      </w:r>
      <w:r w:rsidR="00A041B4">
        <w:t xml:space="preserve">o document </w:t>
      </w:r>
      <w:r w:rsidR="001F5D12">
        <w:t xml:space="preserve">the abundance and occurrence of the target species </w:t>
      </w:r>
      <w:r w:rsidR="00A041B4">
        <w:t>one year post-spill.  These metrics will be compared to baseline data from the area</w:t>
      </w:r>
      <w:r w:rsidR="0032136E">
        <w:t xml:space="preserve">, provided through collaboration with Dr. Martin T. O’Connell, </w:t>
      </w:r>
      <w:smartTag w:uri="urn:schemas-microsoft-com:office:smarttags" w:element="place">
        <w:smartTag w:uri="urn:schemas-microsoft-com:office:smarttags" w:element="PlaceType">
          <w:r w:rsidR="0032136E">
            <w:t>University</w:t>
          </w:r>
        </w:smartTag>
        <w:r w:rsidR="0032136E">
          <w:t xml:space="preserve"> of </w:t>
        </w:r>
        <w:smartTag w:uri="urn:schemas-microsoft-com:office:smarttags" w:element="PlaceName">
          <w:r w:rsidR="0032136E">
            <w:t>New Orleans</w:t>
          </w:r>
        </w:smartTag>
      </w:smartTag>
      <w:r w:rsidR="0032136E">
        <w:t>.</w:t>
      </w:r>
    </w:p>
    <w:p w:rsidR="00331E78" w:rsidRDefault="0032136E" w:rsidP="00FB7629">
      <w:r>
        <w:t xml:space="preserve"> </w:t>
      </w:r>
      <w:r w:rsidR="00A041B4">
        <w:t xml:space="preserve">. </w:t>
      </w:r>
    </w:p>
    <w:p w:rsidR="00331E78" w:rsidRDefault="00331E78" w:rsidP="00FB7629"/>
    <w:p w:rsidR="00331E78" w:rsidRDefault="000F26B2" w:rsidP="00FB7629">
      <w:pPr>
        <w:rPr>
          <w:b/>
        </w:rPr>
      </w:pPr>
      <w:r>
        <w:rPr>
          <w:b/>
        </w:rPr>
        <w:t>APPROACH:</w:t>
      </w:r>
    </w:p>
    <w:p w:rsidR="000F26B2" w:rsidRDefault="000F26B2" w:rsidP="00FB7629"/>
    <w:p w:rsidR="00331E78" w:rsidRDefault="00801F77" w:rsidP="00FB7629">
      <w:r>
        <w:rPr>
          <w:i/>
        </w:rPr>
        <w:t>F</w:t>
      </w:r>
      <w:r w:rsidR="00331E78">
        <w:rPr>
          <w:i/>
        </w:rPr>
        <w:t>ish collections</w:t>
      </w:r>
    </w:p>
    <w:p w:rsidR="00951602" w:rsidRDefault="00331E78" w:rsidP="00FB7629">
      <w:r>
        <w:t xml:space="preserve">Adult silver perch and/or spotted </w:t>
      </w:r>
      <w:proofErr w:type="spellStart"/>
      <w:r>
        <w:t>seatrout</w:t>
      </w:r>
      <w:proofErr w:type="spellEnd"/>
      <w:r>
        <w:t xml:space="preserve"> will be collected at the </w:t>
      </w:r>
      <w:proofErr w:type="spellStart"/>
      <w:smartTag w:uri="urn:schemas-microsoft-com:office:smarttags" w:element="place">
        <w:smartTag w:uri="urn:schemas-microsoft-com:office:smarttags" w:element="PlaceName">
          <w:r>
            <w:t>Chandeleur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Islands</w:t>
          </w:r>
        </w:smartTag>
      </w:smartTag>
      <w:r w:rsidR="00797C88">
        <w:t xml:space="preserve"> during three dedicated sampling trips in May 2011, a peak reproductive time for both species.  Fish will be collected in 2.5” stretch mesh gill nets.  Nets will be set for 8 hour periods and checked every hour to remove and sample captured fish. Fish will also be captured by hook and line sampling, if possible. Concurrently with adult sampling, shallow </w:t>
      </w:r>
      <w:proofErr w:type="spellStart"/>
      <w:r w:rsidR="00797C88">
        <w:t>seagrass</w:t>
      </w:r>
      <w:proofErr w:type="spellEnd"/>
      <w:r w:rsidR="00797C88">
        <w:t xml:space="preserve"> areas will be sampled using </w:t>
      </w:r>
      <w:proofErr w:type="gramStart"/>
      <w:r w:rsidR="00797C88">
        <w:t>a  bag</w:t>
      </w:r>
      <w:proofErr w:type="gramEnd"/>
      <w:r w:rsidR="00797C88">
        <w:t xml:space="preserve"> seine to collect juvenile fishes. The area will be seined exhaustively during each sampling trip.</w:t>
      </w:r>
    </w:p>
    <w:p w:rsidR="00951602" w:rsidRDefault="00951602" w:rsidP="00FB7629"/>
    <w:p w:rsidR="00801F77" w:rsidRDefault="00951602" w:rsidP="00FB7629">
      <w:r>
        <w:t xml:space="preserve">Immediately upon collection, adult fish will be bled, weighed measured, and the </w:t>
      </w:r>
      <w:proofErr w:type="spellStart"/>
      <w:r>
        <w:t>gonadal</w:t>
      </w:r>
      <w:proofErr w:type="spellEnd"/>
      <w:r>
        <w:t xml:space="preserve"> tissue will be removed, weighed, and fixed in 10% neutral buffered formalin for histological analysis.  </w:t>
      </w:r>
      <w:r w:rsidR="00801F77">
        <w:t xml:space="preserve">The blood samples will be centrifuged and the plasma will be frozen for analysis. </w:t>
      </w:r>
      <w:r>
        <w:t xml:space="preserve">Additionally, brain and liver tissue will be removed and flash frozen in liquid nitrogen for subsequent molecular analysis.  </w:t>
      </w:r>
      <w:r w:rsidR="007970A2">
        <w:t xml:space="preserve">Fish will be bled, and whole blood stored in </w:t>
      </w:r>
      <w:proofErr w:type="spellStart"/>
      <w:r w:rsidR="007970A2">
        <w:t>heparininzed</w:t>
      </w:r>
      <w:proofErr w:type="spellEnd"/>
      <w:r w:rsidR="007970A2">
        <w:t xml:space="preserve"> tubes on ice for transport to the lab.  </w:t>
      </w:r>
      <w:r>
        <w:t>Juvenile fishes will be preserved in 10% neutral buffered formalin</w:t>
      </w:r>
      <w:r w:rsidR="007970A2">
        <w:t>, or flash frozen in liquid nitrogen, as appropriate for endpoint analysis</w:t>
      </w:r>
      <w:r>
        <w:t>.</w:t>
      </w:r>
    </w:p>
    <w:p w:rsidR="00801F77" w:rsidRDefault="00801F77" w:rsidP="00FB7629"/>
    <w:p w:rsidR="00801F77" w:rsidRDefault="00801F77" w:rsidP="00FB7629">
      <w:r>
        <w:rPr>
          <w:i/>
        </w:rPr>
        <w:t>Laboratory analysis</w:t>
      </w:r>
    </w:p>
    <w:p w:rsidR="00952F0A" w:rsidRDefault="00952F0A" w:rsidP="00FB7629">
      <w:r>
        <w:t xml:space="preserve">The </w:t>
      </w:r>
      <w:proofErr w:type="spellStart"/>
      <w:r>
        <w:t>gonadosomatic</w:t>
      </w:r>
      <w:proofErr w:type="spellEnd"/>
      <w:r>
        <w:t xml:space="preserve"> index (GSI) will be calculated for all adult fish to provide an index of spawning preparedness.  </w:t>
      </w:r>
      <w:r w:rsidR="00801F77">
        <w:t xml:space="preserve">Gonadal tissue will be processed following standard histological techniques and evaluated for reproductive phase (immature, developing, spawning capable, regressing, regenerating following Brown-Peterson et al. 2011) and gamete development.  Abnormal </w:t>
      </w:r>
      <w:proofErr w:type="spellStart"/>
      <w:r w:rsidR="00801F77">
        <w:t>gonadal</w:t>
      </w:r>
      <w:proofErr w:type="spellEnd"/>
      <w:r w:rsidR="00801F77">
        <w:t xml:space="preserve"> or gamete de</w:t>
      </w:r>
      <w:r>
        <w:t xml:space="preserve">velopment will be noted. </w:t>
      </w:r>
    </w:p>
    <w:p w:rsidR="00AC2070" w:rsidRDefault="00AC2070" w:rsidP="00FB7629"/>
    <w:p w:rsidR="00952F0A" w:rsidRDefault="00952F0A" w:rsidP="00FB7629">
      <w:r>
        <w:t>Blood samples wi</w:t>
      </w:r>
      <w:r w:rsidR="000F26B2">
        <w:t xml:space="preserve">ll be analyzed for </w:t>
      </w:r>
      <w:proofErr w:type="spellStart"/>
      <w:r w:rsidR="000F26B2">
        <w:t>vitellogenin</w:t>
      </w:r>
      <w:proofErr w:type="spellEnd"/>
      <w:r w:rsidR="000F26B2">
        <w:t xml:space="preserve"> (VTG) and 11 </w:t>
      </w:r>
      <w:proofErr w:type="spellStart"/>
      <w:r w:rsidR="000F26B2">
        <w:t>keto</w:t>
      </w:r>
      <w:proofErr w:type="spellEnd"/>
      <w:r w:rsidR="000F26B2">
        <w:t xml:space="preserve"> testosterone (11KT) </w:t>
      </w:r>
      <w:r>
        <w:t>using an ELISA assay.  RNA will be extracted from brain and liver tissues using standard techniques and analyzed</w:t>
      </w:r>
      <w:r w:rsidR="000F26B2">
        <w:t xml:space="preserve"> </w:t>
      </w:r>
      <w:r w:rsidR="00211026">
        <w:t xml:space="preserve">for </w:t>
      </w:r>
      <w:r w:rsidR="000F26B2">
        <w:t xml:space="preserve">expression of a suite of genes expected to be implicated in reproductive and oil exposure effects (e.g., CYP1A, VTG, </w:t>
      </w:r>
      <w:r w:rsidR="00211026">
        <w:t xml:space="preserve">CYP19 </w:t>
      </w:r>
      <w:proofErr w:type="spellStart"/>
      <w:r w:rsidR="00211026">
        <w:t>Aromatase</w:t>
      </w:r>
      <w:proofErr w:type="spellEnd"/>
      <w:r w:rsidR="000F26B2">
        <w:t xml:space="preserve">).  Gene expression will be quantified via </w:t>
      </w:r>
      <w:proofErr w:type="spellStart"/>
      <w:r w:rsidR="000F26B2">
        <w:t>qPCR</w:t>
      </w:r>
      <w:proofErr w:type="spellEnd"/>
      <w:r w:rsidR="000F26B2">
        <w:t>, and normalized to expression of 18S in each individual.</w:t>
      </w:r>
      <w:r w:rsidR="00211026">
        <w:t xml:space="preserve">  Prior to </w:t>
      </w:r>
      <w:proofErr w:type="spellStart"/>
      <w:r w:rsidR="00211026">
        <w:t>qPCR</w:t>
      </w:r>
      <w:proofErr w:type="spellEnd"/>
      <w:r w:rsidR="00211026">
        <w:t xml:space="preserve"> analysis, these genes will be cloned and sequenced, in itself an important advance in understanding reproductive dynamics in these species.</w:t>
      </w:r>
    </w:p>
    <w:p w:rsidR="00952F0A" w:rsidRDefault="00952F0A" w:rsidP="00FB7629"/>
    <w:p w:rsidR="00B4742D" w:rsidRDefault="00952F0A" w:rsidP="00FB7629">
      <w:r>
        <w:t xml:space="preserve">Juvenile fishes will be sorted, identified to species, and density </w:t>
      </w:r>
      <w:r w:rsidR="0036713C">
        <w:t>(#/m</w:t>
      </w:r>
      <w:r w:rsidR="0036713C" w:rsidRPr="0036713C">
        <w:rPr>
          <w:vertAlign w:val="superscript"/>
        </w:rPr>
        <w:t>2</w:t>
      </w:r>
      <w:r w:rsidR="0036713C">
        <w:t xml:space="preserve">) </w:t>
      </w:r>
      <w:r>
        <w:t>will be determined based on the area seined</w:t>
      </w:r>
      <w:r w:rsidR="0036713C">
        <w:t xml:space="preserve"> or using data from throw traps</w:t>
      </w:r>
      <w:r>
        <w:t xml:space="preserve">. </w:t>
      </w:r>
      <w:r w:rsidR="00AC2070">
        <w:t xml:space="preserve">These results will be compared with historical, </w:t>
      </w:r>
      <w:r w:rsidR="00AC2070">
        <w:lastRenderedPageBreak/>
        <w:t>pre-spill data from the area</w:t>
      </w:r>
      <w:r w:rsidR="005E118C">
        <w:t xml:space="preserve"> collected by</w:t>
      </w:r>
      <w:r w:rsidR="00AC2070">
        <w:t xml:space="preserve"> </w:t>
      </w:r>
      <w:r w:rsidR="005E118C">
        <w:t>Dr. Martin T. O’Connell</w:t>
      </w:r>
      <w:r w:rsidR="009F1D79">
        <w:t xml:space="preserve"> (</w:t>
      </w:r>
      <w:smartTag w:uri="urn:schemas-microsoft-com:office:smarttags" w:element="place">
        <w:smartTag w:uri="urn:schemas-microsoft-com:office:smarttags" w:element="City">
          <w:r w:rsidR="009F1D79">
            <w:t>University of New Orleans</w:t>
          </w:r>
        </w:smartTag>
        <w:r w:rsidR="009F1D79">
          <w:t xml:space="preserve">, </w:t>
        </w:r>
        <w:smartTag w:uri="urn:schemas-microsoft-com:office:smarttags" w:element="State">
          <w:r w:rsidR="009F1D79">
            <w:t>LA</w:t>
          </w:r>
        </w:smartTag>
      </w:smartTag>
      <w:r w:rsidR="009F1D79">
        <w:t>)</w:t>
      </w:r>
      <w:r w:rsidR="005E118C">
        <w:t>.  Dr. O’Connell will collaborate with no cost to this project, and will be included as a co-author in any resulting presentations and publications.</w:t>
      </w:r>
      <w:r w:rsidR="00B74F1E">
        <w:t xml:space="preserve">  Data will be compared between pre-spill </w:t>
      </w:r>
      <w:r w:rsidR="00CD1AD8">
        <w:t xml:space="preserve">historical </w:t>
      </w:r>
      <w:r w:rsidR="00B74F1E">
        <w:t>data sets (O’Connell) with post-spill data sets (Peterson) with P</w:t>
      </w:r>
      <w:r w:rsidR="0026400B">
        <w:t>RIMER</w:t>
      </w:r>
      <w:r w:rsidR="00B74F1E">
        <w:t xml:space="preserve"> </w:t>
      </w:r>
      <w:r w:rsidR="0026400B">
        <w:t xml:space="preserve">multivariate </w:t>
      </w:r>
      <w:r w:rsidR="00B74F1E">
        <w:t>statistics (MDS, ANOSIM, SIMPER, etc</w:t>
      </w:r>
      <w:r w:rsidR="00150E15">
        <w:t>.</w:t>
      </w:r>
      <w:r w:rsidR="0013343D">
        <w:t xml:space="preserve">, </w:t>
      </w:r>
      <w:r w:rsidR="009D32A2">
        <w:t>Clarke 1993</w:t>
      </w:r>
      <w:r w:rsidR="00150E15">
        <w:t>;</w:t>
      </w:r>
      <w:r w:rsidR="009D32A2">
        <w:t xml:space="preserve"> Clark and Green 1988</w:t>
      </w:r>
      <w:r w:rsidR="00150E15">
        <w:t>;</w:t>
      </w:r>
      <w:r w:rsidR="009D32A2">
        <w:t xml:space="preserve"> Clarke and </w:t>
      </w:r>
      <w:proofErr w:type="spellStart"/>
      <w:r w:rsidR="009D32A2">
        <w:t>Gorley</w:t>
      </w:r>
      <w:proofErr w:type="spellEnd"/>
      <w:r w:rsidR="009D32A2">
        <w:t xml:space="preserve"> 2006)</w:t>
      </w:r>
      <w:r w:rsidR="00B74F1E">
        <w:t>.</w:t>
      </w:r>
    </w:p>
    <w:p w:rsidR="005E118C" w:rsidRDefault="005E118C" w:rsidP="00FB7629">
      <w:pPr>
        <w:rPr>
          <w:b/>
        </w:rPr>
      </w:pPr>
    </w:p>
    <w:p w:rsidR="007E3E69" w:rsidRDefault="00B4742D" w:rsidP="00FB7629">
      <w:r>
        <w:rPr>
          <w:b/>
        </w:rPr>
        <w:t>Expected Results</w:t>
      </w:r>
    </w:p>
    <w:p w:rsidR="00A377DC" w:rsidRDefault="007E3E69" w:rsidP="00FB7629">
      <w:r>
        <w:t xml:space="preserve">Spotted </w:t>
      </w:r>
      <w:proofErr w:type="spellStart"/>
      <w:r>
        <w:t>seatrout</w:t>
      </w:r>
      <w:proofErr w:type="spellEnd"/>
      <w:r>
        <w:t xml:space="preserve"> are an economically important commercial and recreational species, and silver perch are a vital component of the estuarine community, and serve as a forage species for a number of larger economically important species.</w:t>
      </w:r>
      <w:r w:rsidR="00952F0A">
        <w:t xml:space="preserve"> </w:t>
      </w:r>
      <w:r>
        <w:t xml:space="preserve">Impacts on the </w:t>
      </w:r>
      <w:r w:rsidR="007970A2">
        <w:t>reproductive health and success</w:t>
      </w:r>
      <w:r>
        <w:t xml:space="preserve"> of these vital species as a result of </w:t>
      </w:r>
      <w:r w:rsidR="007970A2">
        <w:t>exposure to crude or dispersed oil in critical life may presage</w:t>
      </w:r>
      <w:r>
        <w:t xml:space="preserve"> important population and community level </w:t>
      </w:r>
      <w:r w:rsidR="007970A2">
        <w:t>effects</w:t>
      </w:r>
      <w:r>
        <w:t xml:space="preserve">. Molecular analysis can identify specific </w:t>
      </w:r>
      <w:r w:rsidR="007970A2">
        <w:t>oil</w:t>
      </w:r>
      <w:r>
        <w:t xml:space="preserve">-related impacts that affect growth and reproduction, while reproductive analysis provides information on the current reproductive condition of fish affected by the oil spill as both juveniles and adults.  </w:t>
      </w:r>
      <w:r w:rsidR="001E76A8">
        <w:t xml:space="preserve">A </w:t>
      </w:r>
      <w:r w:rsidR="007970A2">
        <w:t xml:space="preserve">reduction </w:t>
      </w:r>
      <w:proofErr w:type="gramStart"/>
      <w:r w:rsidR="007970A2">
        <w:t xml:space="preserve">in </w:t>
      </w:r>
      <w:r w:rsidR="001E76A8">
        <w:t xml:space="preserve"> </w:t>
      </w:r>
      <w:proofErr w:type="spellStart"/>
      <w:r w:rsidR="007970A2">
        <w:t>gonadal</w:t>
      </w:r>
      <w:proofErr w:type="spellEnd"/>
      <w:proofErr w:type="gramEnd"/>
      <w:r w:rsidR="007970A2">
        <w:t xml:space="preserve"> development leading to impaired </w:t>
      </w:r>
      <w:r w:rsidR="001E76A8">
        <w:t>spawning success will result in changes in the juvenile fish community as well as impact future year classes of these species.</w:t>
      </w:r>
    </w:p>
    <w:p w:rsidR="009C1253" w:rsidRDefault="009C1253">
      <w:r>
        <w:br w:type="page"/>
      </w:r>
    </w:p>
    <w:tbl>
      <w:tblPr>
        <w:tblW w:w="0" w:type="auto"/>
        <w:tblInd w:w="78" w:type="dxa"/>
        <w:tblLayout w:type="fixed"/>
        <w:tblLook w:val="0000"/>
      </w:tblPr>
      <w:tblGrid>
        <w:gridCol w:w="2498"/>
        <w:gridCol w:w="862"/>
        <w:gridCol w:w="1603"/>
        <w:gridCol w:w="855"/>
        <w:gridCol w:w="967"/>
      </w:tblGrid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BUDGET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CATEGORIES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A. Personnel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Monthly salary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Robert Griffitt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$6,444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$3,222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Mark Peterson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$9,180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$4,590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Nancy B Peterson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$3,548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$5,322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Graduate student 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$1,700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$20,400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Graduate student 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$1,700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$20,400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SALARIES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$53,934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B. Fringe </w:t>
            </w:r>
            <w:proofErr w:type="spellStart"/>
            <w:r w:rsidRPr="00F50E3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Benefirts</w:t>
            </w:r>
            <w:proofErr w:type="spellEnd"/>
            <w:r w:rsidRPr="00F50E3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Robert Griffitt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29.62%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$1,909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$954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Mark Peterson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25.48%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$2,339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$1,170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Nancy B Peterson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32.45%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$1,151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$1,727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Graduate student 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4.53%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$77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$924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Graduate student 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4.53%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$77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$924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FRINGE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$5,699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PERSONNEL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$59,633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90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Boat Rental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90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0E39">
              <w:rPr>
                <w:rFonts w:ascii="Calibri" w:hAnsi="Calibri" w:cs="Calibri"/>
                <w:color w:val="000000"/>
                <w:sz w:val="18"/>
                <w:szCs w:val="18"/>
              </w:rPr>
              <w:t>Boat rental--</w:t>
            </w:r>
            <w:proofErr w:type="spellStart"/>
            <w:r w:rsidRPr="00F50E39">
              <w:rPr>
                <w:rFonts w:ascii="Calibri" w:hAnsi="Calibri" w:cs="Calibri"/>
                <w:color w:val="000000"/>
                <w:sz w:val="18"/>
                <w:szCs w:val="18"/>
              </w:rPr>
              <w:t>McIllwain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0E39">
              <w:rPr>
                <w:rFonts w:ascii="Calibri" w:hAnsi="Calibri" w:cs="Calibri"/>
                <w:color w:val="000000"/>
                <w:sz w:val="18"/>
                <w:szCs w:val="18"/>
              </w:rPr>
              <w:t>3  12-hour trips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0E39">
              <w:rPr>
                <w:rFonts w:ascii="Calibri" w:hAnsi="Calibri" w:cs="Calibri"/>
                <w:color w:val="000000"/>
                <w:sz w:val="18"/>
                <w:szCs w:val="18"/>
              </w:rPr>
              <w:t>4200</w:t>
            </w:r>
          </w:p>
        </w:tc>
      </w:tr>
      <w:tr w:rsidR="00F50E39" w:rsidRPr="00F50E39" w:rsidTr="00F50E39">
        <w:trPr>
          <w:trHeight w:val="290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0E39">
              <w:rPr>
                <w:rFonts w:ascii="Calibri" w:hAnsi="Calibri" w:cs="Calibri"/>
                <w:color w:val="000000"/>
                <w:sz w:val="18"/>
                <w:szCs w:val="18"/>
              </w:rPr>
              <w:t>fuel surcharge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0E39">
              <w:rPr>
                <w:rFonts w:ascii="Calibri" w:hAnsi="Calibri" w:cs="Calibri"/>
                <w:color w:val="000000"/>
                <w:sz w:val="18"/>
                <w:szCs w:val="18"/>
              </w:rPr>
              <w:t>$2.60/gallon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0E39">
              <w:rPr>
                <w:rFonts w:ascii="Calibri" w:hAnsi="Calibri" w:cs="Calibri"/>
                <w:color w:val="000000"/>
                <w:sz w:val="18"/>
                <w:szCs w:val="18"/>
              </w:rPr>
              <w:t>1638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BOAT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5838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Consumables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$7,000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shipping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$100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F. Contractual services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histology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$500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DIRECT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$73,071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Indirect Costs (46.5%)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$33,978</w:t>
            </w:r>
          </w:p>
        </w:tc>
      </w:tr>
      <w:tr w:rsidR="00F50E39" w:rsidRPr="00F50E39" w:rsidTr="00F50E39">
        <w:trPr>
          <w:trHeight w:val="24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50E39" w:rsidRPr="00F50E39" w:rsidRDefault="00F50E39" w:rsidP="00F50E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E39">
              <w:rPr>
                <w:rFonts w:ascii="Arial" w:hAnsi="Arial" w:cs="Arial"/>
                <w:color w:val="000000"/>
                <w:sz w:val="18"/>
                <w:szCs w:val="18"/>
              </w:rPr>
              <w:t>$107,049</w:t>
            </w:r>
          </w:p>
        </w:tc>
      </w:tr>
    </w:tbl>
    <w:p w:rsidR="005E118C" w:rsidRDefault="005E118C" w:rsidP="00FB7629"/>
    <w:p w:rsidR="00A1741F" w:rsidRDefault="00A1741F">
      <w:pPr>
        <w:rPr>
          <w:b/>
        </w:rPr>
      </w:pPr>
      <w:r>
        <w:rPr>
          <w:b/>
        </w:rPr>
        <w:br w:type="page"/>
      </w:r>
    </w:p>
    <w:p w:rsidR="00A377DC" w:rsidRDefault="00A377DC" w:rsidP="00FB7629">
      <w:r>
        <w:rPr>
          <w:b/>
        </w:rPr>
        <w:lastRenderedPageBreak/>
        <w:t>Literature Cited</w:t>
      </w:r>
    </w:p>
    <w:p w:rsidR="00A377DC" w:rsidRDefault="00A377DC" w:rsidP="00A377DC">
      <w:pPr>
        <w:ind w:left="720" w:hanging="720"/>
      </w:pPr>
      <w:proofErr w:type="gramStart"/>
      <w:r>
        <w:t>Brown-Peterson, N.J. and J.W. Warren.</w:t>
      </w:r>
      <w:proofErr w:type="gramEnd"/>
      <w:r>
        <w:t xml:space="preserve"> 2001. The reproductive biology of spotted </w:t>
      </w:r>
      <w:proofErr w:type="spellStart"/>
      <w:r>
        <w:t>seatrout</w:t>
      </w:r>
      <w:proofErr w:type="spellEnd"/>
      <w:r>
        <w:t xml:space="preserve">, </w:t>
      </w:r>
      <w:proofErr w:type="spellStart"/>
      <w:r>
        <w:rPr>
          <w:i/>
        </w:rPr>
        <w:t>Cynoscion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nebulosus</w:t>
      </w:r>
      <w:proofErr w:type="spellEnd"/>
      <w:r>
        <w:t xml:space="preserve">, along the </w:t>
      </w:r>
      <w:smartTag w:uri="urn:schemas-microsoft-com:office:smarttags" w:element="place">
        <w:smartTag w:uri="urn:schemas-microsoft-com:office:smarttags" w:element="PlaceName">
          <w:r>
            <w:t>Mississippi</w:t>
          </w:r>
        </w:smartTag>
        <w:r>
          <w:t xml:space="preserve"> </w:t>
        </w:r>
        <w:smartTag w:uri="urn:schemas-microsoft-com:office:smarttags" w:element="PlaceType">
          <w:r>
            <w:t>Gulf</w:t>
          </w:r>
        </w:smartTag>
        <w:r>
          <w:t xml:space="preserve"> </w:t>
        </w:r>
        <w:smartTag w:uri="urn:schemas-microsoft-com:office:smarttags" w:element="PlaceType">
          <w:r>
            <w:t>Coast</w:t>
          </w:r>
        </w:smartTag>
      </w:smartTag>
      <w:r>
        <w:t xml:space="preserve">. </w:t>
      </w:r>
      <w:smartTag w:uri="urn:schemas-microsoft-com:office:smarttags" w:element="place">
        <w:r>
          <w:t>Gulf of Mexico</w:t>
        </w:r>
      </w:smartTag>
      <w:r>
        <w:t xml:space="preserve"> Science 19:61-73.</w:t>
      </w:r>
    </w:p>
    <w:p w:rsidR="003150B1" w:rsidRDefault="003150B1" w:rsidP="003150B1">
      <w:pPr>
        <w:tabs>
          <w:tab w:val="left" w:pos="601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05" w:hanging="605"/>
      </w:pPr>
      <w:proofErr w:type="gramStart"/>
      <w:r w:rsidRPr="003150B1">
        <w:t>Brown-Peterson, N.J., D.M. Wyanski, F. Saborido-Rey, B.J. Macewicz and S.K. Lowerre-Barbieri.</w:t>
      </w:r>
      <w:proofErr w:type="gramEnd"/>
      <w:r w:rsidRPr="003150B1">
        <w:t xml:space="preserve"> 2011.  A standardized terminology for describing reproductive development in fishes.  Marine and Coastal Fisheries: in press.</w:t>
      </w:r>
    </w:p>
    <w:p w:rsidR="00A51A97" w:rsidRDefault="00A51A97" w:rsidP="00A51A97">
      <w:r>
        <w:t xml:space="preserve">Clarke, K.R. 1993.  Non-parametric multivariate analyses of changes in community </w:t>
      </w:r>
    </w:p>
    <w:p w:rsidR="00A51A97" w:rsidRDefault="00A51A97" w:rsidP="00A51A97">
      <w:pPr>
        <w:ind w:firstLine="720"/>
      </w:pPr>
      <w:proofErr w:type="gramStart"/>
      <w:r>
        <w:t>structure</w:t>
      </w:r>
      <w:proofErr w:type="gramEnd"/>
      <w:r>
        <w:t xml:space="preserve">.  </w:t>
      </w:r>
      <w:r w:rsidRPr="00EE5931">
        <w:t>Australian Journal of Ecology</w:t>
      </w:r>
      <w:r>
        <w:t xml:space="preserve"> </w:t>
      </w:r>
      <w:r w:rsidRPr="00EE5931">
        <w:rPr>
          <w:b/>
        </w:rPr>
        <w:t>18:</w:t>
      </w:r>
      <w:r>
        <w:t>117-143.</w:t>
      </w:r>
    </w:p>
    <w:p w:rsidR="00A51A97" w:rsidRPr="0088294D" w:rsidRDefault="00A51A97" w:rsidP="00A51A97">
      <w:pPr>
        <w:rPr>
          <w:lang w:val="es-ES"/>
        </w:rPr>
      </w:pPr>
      <w:proofErr w:type="gramStart"/>
      <w:r>
        <w:t xml:space="preserve">Clarke, K.R., and R.N. </w:t>
      </w:r>
      <w:proofErr w:type="spellStart"/>
      <w:r>
        <w:t>Gorley</w:t>
      </w:r>
      <w:proofErr w:type="spellEnd"/>
      <w:r>
        <w:t>.</w:t>
      </w:r>
      <w:proofErr w:type="gramEnd"/>
      <w:r>
        <w:t xml:space="preserve">  </w:t>
      </w:r>
      <w:r w:rsidRPr="0088294D">
        <w:rPr>
          <w:lang w:val="es-ES"/>
        </w:rPr>
        <w:t xml:space="preserve">2006.  </w:t>
      </w:r>
      <w:r w:rsidRPr="0088294D">
        <w:rPr>
          <w:i/>
          <w:lang w:val="es-ES"/>
        </w:rPr>
        <w:t xml:space="preserve">PRIMER v6: </w:t>
      </w:r>
      <w:proofErr w:type="spellStart"/>
      <w:r w:rsidRPr="0088294D">
        <w:rPr>
          <w:i/>
          <w:lang w:val="es-ES"/>
        </w:rPr>
        <w:t>User</w:t>
      </w:r>
      <w:proofErr w:type="spellEnd"/>
      <w:r w:rsidRPr="0088294D">
        <w:rPr>
          <w:i/>
          <w:lang w:val="es-ES"/>
        </w:rPr>
        <w:t xml:space="preserve"> manual/tutorial</w:t>
      </w:r>
      <w:r w:rsidRPr="0088294D">
        <w:rPr>
          <w:lang w:val="es-ES"/>
        </w:rPr>
        <w:t xml:space="preserve">, PRIMER-E, </w:t>
      </w:r>
    </w:p>
    <w:p w:rsidR="00A51A97" w:rsidRDefault="00A51A97" w:rsidP="00A51A97">
      <w:pPr>
        <w:ind w:firstLine="720"/>
      </w:pPr>
      <w:smartTag w:uri="urn:schemas-microsoft-com:office:smarttags" w:element="place">
        <w:smartTag w:uri="urn:schemas-microsoft-com:office:smarttags" w:element="City">
          <w:r>
            <w:t>Plymouth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  <w:r>
        <w:t>.</w:t>
      </w:r>
    </w:p>
    <w:p w:rsidR="00A51A97" w:rsidRDefault="00A51A97" w:rsidP="00A51A97">
      <w:proofErr w:type="gramStart"/>
      <w:r>
        <w:t>Clarke, K.R., and R.H. Green.</w:t>
      </w:r>
      <w:proofErr w:type="gramEnd"/>
      <w:r>
        <w:t xml:space="preserve">  1988.  Statistical design and analysis for a “biological </w:t>
      </w:r>
    </w:p>
    <w:p w:rsidR="00A51A97" w:rsidRDefault="00A51A97" w:rsidP="00A51A97">
      <w:pPr>
        <w:ind w:firstLine="720"/>
      </w:pPr>
      <w:proofErr w:type="gramStart"/>
      <w:r>
        <w:t>effects</w:t>
      </w:r>
      <w:proofErr w:type="gramEnd"/>
      <w:r>
        <w:t xml:space="preserve">” study.  </w:t>
      </w:r>
      <w:r w:rsidRPr="00EE5931">
        <w:t>Marine Ecology Progress Series</w:t>
      </w:r>
      <w:r>
        <w:t xml:space="preserve"> </w:t>
      </w:r>
      <w:r w:rsidRPr="00EE5931">
        <w:rPr>
          <w:b/>
        </w:rPr>
        <w:t>46:</w:t>
      </w:r>
      <w:r>
        <w:t>213-226.</w:t>
      </w:r>
    </w:p>
    <w:p w:rsidR="003150B1" w:rsidRDefault="003150B1" w:rsidP="003150B1">
      <w:pPr>
        <w:ind w:left="720" w:hanging="720"/>
      </w:pPr>
      <w:proofErr w:type="gramStart"/>
      <w:r w:rsidRPr="003150B1">
        <w:t>Grammer, G.L., N.J. Brown-Peterson, M.S. Peterson and B.H. Comyns.</w:t>
      </w:r>
      <w:proofErr w:type="gramEnd"/>
      <w:r w:rsidRPr="003150B1">
        <w:t xml:space="preserve"> 2009. Life history of silver perch </w:t>
      </w:r>
      <w:proofErr w:type="spellStart"/>
      <w:r w:rsidRPr="003150B1">
        <w:rPr>
          <w:i/>
        </w:rPr>
        <w:t>Bairdella</w:t>
      </w:r>
      <w:proofErr w:type="spellEnd"/>
      <w:r w:rsidRPr="003150B1">
        <w:rPr>
          <w:i/>
        </w:rPr>
        <w:t xml:space="preserve"> </w:t>
      </w:r>
      <w:proofErr w:type="spellStart"/>
      <w:r w:rsidRPr="003150B1">
        <w:rPr>
          <w:i/>
        </w:rPr>
        <w:t>chrysoura</w:t>
      </w:r>
      <w:proofErr w:type="spellEnd"/>
      <w:r w:rsidRPr="003150B1">
        <w:t xml:space="preserve"> (</w:t>
      </w:r>
      <w:proofErr w:type="spellStart"/>
      <w:r w:rsidRPr="003150B1">
        <w:t>Lacepède</w:t>
      </w:r>
      <w:proofErr w:type="spellEnd"/>
      <w:r w:rsidRPr="003150B1">
        <w:t xml:space="preserve">, 1803) in north-central </w:t>
      </w:r>
      <w:smartTag w:uri="urn:schemas-microsoft-com:office:smarttags" w:element="place">
        <w:r w:rsidRPr="003150B1">
          <w:t>Gulf of Mexico</w:t>
        </w:r>
      </w:smartTag>
      <w:r w:rsidRPr="003150B1">
        <w:t xml:space="preserve"> estuaries. </w:t>
      </w:r>
      <w:smartTag w:uri="urn:schemas-microsoft-com:office:smarttags" w:element="place">
        <w:r w:rsidRPr="003150B1">
          <w:t>Gulf of Mexico</w:t>
        </w:r>
      </w:smartTag>
      <w:r w:rsidRPr="003150B1">
        <w:t xml:space="preserve"> Science 27:62-73.</w:t>
      </w:r>
    </w:p>
    <w:p w:rsidR="003150B1" w:rsidRDefault="003150B1" w:rsidP="003150B1">
      <w:pPr>
        <w:ind w:left="720" w:hanging="720"/>
      </w:pPr>
      <w:r>
        <w:t xml:space="preserve">Nieland, D.L, RG. </w:t>
      </w:r>
      <w:proofErr w:type="gramStart"/>
      <w:r>
        <w:t>Thomas and C.A. Wilson.</w:t>
      </w:r>
      <w:proofErr w:type="gramEnd"/>
      <w:r>
        <w:t xml:space="preserve"> 2001. Age, growth and reproduction of spotted </w:t>
      </w:r>
      <w:proofErr w:type="spellStart"/>
      <w:r>
        <w:t>seatrout</w:t>
      </w:r>
      <w:proofErr w:type="spellEnd"/>
      <w:r>
        <w:t xml:space="preserve"> in </w:t>
      </w:r>
      <w:proofErr w:type="spellStart"/>
      <w:smartTag w:uri="urn:schemas-microsoft-com:office:smarttags" w:element="place">
        <w:smartTag w:uri="urn:schemas-microsoft-com:office:smarttags" w:element="City">
          <w:r>
            <w:t>Barataria</w:t>
          </w:r>
          <w:proofErr w:type="spellEnd"/>
          <w:r>
            <w:t xml:space="preserve"> Bay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  <w:r>
        <w:t>. Transactions of the American Fisheries Society 131:245-259.</w:t>
      </w:r>
    </w:p>
    <w:p w:rsidR="008F3094" w:rsidRPr="008F3094" w:rsidRDefault="008F3094"/>
    <w:sectPr w:rsidR="008F3094" w:rsidRPr="008F3094" w:rsidSect="005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544FD6"/>
    <w:rsid w:val="00000445"/>
    <w:rsid w:val="000006BF"/>
    <w:rsid w:val="00000B03"/>
    <w:rsid w:val="00000C8B"/>
    <w:rsid w:val="00000D7C"/>
    <w:rsid w:val="00001894"/>
    <w:rsid w:val="00001BD5"/>
    <w:rsid w:val="000021BE"/>
    <w:rsid w:val="000021FE"/>
    <w:rsid w:val="000025E7"/>
    <w:rsid w:val="00002A24"/>
    <w:rsid w:val="0000376C"/>
    <w:rsid w:val="00004559"/>
    <w:rsid w:val="0000475D"/>
    <w:rsid w:val="0000479C"/>
    <w:rsid w:val="0000498A"/>
    <w:rsid w:val="00004AF9"/>
    <w:rsid w:val="00005717"/>
    <w:rsid w:val="0000579B"/>
    <w:rsid w:val="00005801"/>
    <w:rsid w:val="0000653D"/>
    <w:rsid w:val="000065A8"/>
    <w:rsid w:val="00006600"/>
    <w:rsid w:val="00006B96"/>
    <w:rsid w:val="00006C5B"/>
    <w:rsid w:val="000072A6"/>
    <w:rsid w:val="0000739A"/>
    <w:rsid w:val="00007542"/>
    <w:rsid w:val="0000793D"/>
    <w:rsid w:val="000079BF"/>
    <w:rsid w:val="00007CB7"/>
    <w:rsid w:val="000105D8"/>
    <w:rsid w:val="0001094C"/>
    <w:rsid w:val="00010AE0"/>
    <w:rsid w:val="00011022"/>
    <w:rsid w:val="000118CD"/>
    <w:rsid w:val="00011A3D"/>
    <w:rsid w:val="00011E34"/>
    <w:rsid w:val="0001214F"/>
    <w:rsid w:val="00012C8B"/>
    <w:rsid w:val="00012D44"/>
    <w:rsid w:val="0001399B"/>
    <w:rsid w:val="00013C0E"/>
    <w:rsid w:val="00013ECC"/>
    <w:rsid w:val="000140CF"/>
    <w:rsid w:val="000148CC"/>
    <w:rsid w:val="000153B5"/>
    <w:rsid w:val="00015420"/>
    <w:rsid w:val="0001604A"/>
    <w:rsid w:val="00016C52"/>
    <w:rsid w:val="00016D84"/>
    <w:rsid w:val="000200AF"/>
    <w:rsid w:val="000205FD"/>
    <w:rsid w:val="00020D6D"/>
    <w:rsid w:val="00020F0F"/>
    <w:rsid w:val="000214BF"/>
    <w:rsid w:val="00022F80"/>
    <w:rsid w:val="000230A8"/>
    <w:rsid w:val="000233F9"/>
    <w:rsid w:val="00023E74"/>
    <w:rsid w:val="000240DA"/>
    <w:rsid w:val="00024F78"/>
    <w:rsid w:val="000251B5"/>
    <w:rsid w:val="00025503"/>
    <w:rsid w:val="00025656"/>
    <w:rsid w:val="000257C3"/>
    <w:rsid w:val="00025947"/>
    <w:rsid w:val="000259AF"/>
    <w:rsid w:val="00025BF1"/>
    <w:rsid w:val="00025C78"/>
    <w:rsid w:val="00026116"/>
    <w:rsid w:val="00026588"/>
    <w:rsid w:val="00026AD8"/>
    <w:rsid w:val="00027022"/>
    <w:rsid w:val="0002780D"/>
    <w:rsid w:val="00030532"/>
    <w:rsid w:val="00030A8F"/>
    <w:rsid w:val="0003107B"/>
    <w:rsid w:val="00031093"/>
    <w:rsid w:val="00031630"/>
    <w:rsid w:val="0003184A"/>
    <w:rsid w:val="00031D97"/>
    <w:rsid w:val="00031F29"/>
    <w:rsid w:val="00032481"/>
    <w:rsid w:val="000326DE"/>
    <w:rsid w:val="00033268"/>
    <w:rsid w:val="00033CCC"/>
    <w:rsid w:val="00033F91"/>
    <w:rsid w:val="000346C9"/>
    <w:rsid w:val="00034780"/>
    <w:rsid w:val="00034BDF"/>
    <w:rsid w:val="00034C62"/>
    <w:rsid w:val="00035653"/>
    <w:rsid w:val="00035A7A"/>
    <w:rsid w:val="00036727"/>
    <w:rsid w:val="00036BCB"/>
    <w:rsid w:val="00036E09"/>
    <w:rsid w:val="000376E3"/>
    <w:rsid w:val="00037B7A"/>
    <w:rsid w:val="0004006D"/>
    <w:rsid w:val="00040192"/>
    <w:rsid w:val="000405B7"/>
    <w:rsid w:val="00040C5B"/>
    <w:rsid w:val="00041E5C"/>
    <w:rsid w:val="00041E99"/>
    <w:rsid w:val="000428F2"/>
    <w:rsid w:val="00042B88"/>
    <w:rsid w:val="0004315D"/>
    <w:rsid w:val="00043232"/>
    <w:rsid w:val="0004324C"/>
    <w:rsid w:val="00043446"/>
    <w:rsid w:val="00043598"/>
    <w:rsid w:val="000438F3"/>
    <w:rsid w:val="0004404A"/>
    <w:rsid w:val="00044484"/>
    <w:rsid w:val="000446D4"/>
    <w:rsid w:val="00044A8D"/>
    <w:rsid w:val="00044B00"/>
    <w:rsid w:val="0004561B"/>
    <w:rsid w:val="00045CF0"/>
    <w:rsid w:val="000464BE"/>
    <w:rsid w:val="000465D9"/>
    <w:rsid w:val="00046676"/>
    <w:rsid w:val="000466AF"/>
    <w:rsid w:val="00046A8F"/>
    <w:rsid w:val="00046C55"/>
    <w:rsid w:val="00047099"/>
    <w:rsid w:val="000470C6"/>
    <w:rsid w:val="000473BF"/>
    <w:rsid w:val="00047429"/>
    <w:rsid w:val="0004772F"/>
    <w:rsid w:val="00047E9A"/>
    <w:rsid w:val="000503BC"/>
    <w:rsid w:val="00051240"/>
    <w:rsid w:val="0005146C"/>
    <w:rsid w:val="00051686"/>
    <w:rsid w:val="00051912"/>
    <w:rsid w:val="00051A33"/>
    <w:rsid w:val="00052193"/>
    <w:rsid w:val="000521CD"/>
    <w:rsid w:val="00052568"/>
    <w:rsid w:val="000526AF"/>
    <w:rsid w:val="000527A4"/>
    <w:rsid w:val="00052DE5"/>
    <w:rsid w:val="0005414F"/>
    <w:rsid w:val="00054FBF"/>
    <w:rsid w:val="0005527C"/>
    <w:rsid w:val="000559BF"/>
    <w:rsid w:val="00055C4E"/>
    <w:rsid w:val="000566DE"/>
    <w:rsid w:val="000567A1"/>
    <w:rsid w:val="00056EEC"/>
    <w:rsid w:val="000579FA"/>
    <w:rsid w:val="00057E6D"/>
    <w:rsid w:val="00057F95"/>
    <w:rsid w:val="00061CA8"/>
    <w:rsid w:val="00061EDE"/>
    <w:rsid w:val="000626C6"/>
    <w:rsid w:val="00063065"/>
    <w:rsid w:val="00063502"/>
    <w:rsid w:val="00063A08"/>
    <w:rsid w:val="000640D8"/>
    <w:rsid w:val="0006426C"/>
    <w:rsid w:val="0006451F"/>
    <w:rsid w:val="00064894"/>
    <w:rsid w:val="0006502D"/>
    <w:rsid w:val="00065C3E"/>
    <w:rsid w:val="00065D84"/>
    <w:rsid w:val="00065EE6"/>
    <w:rsid w:val="0006627A"/>
    <w:rsid w:val="000665FC"/>
    <w:rsid w:val="00066BE4"/>
    <w:rsid w:val="000678C7"/>
    <w:rsid w:val="00067E68"/>
    <w:rsid w:val="00067FB7"/>
    <w:rsid w:val="00070146"/>
    <w:rsid w:val="00070ABF"/>
    <w:rsid w:val="00070DAB"/>
    <w:rsid w:val="000711A0"/>
    <w:rsid w:val="0007194A"/>
    <w:rsid w:val="00071AD6"/>
    <w:rsid w:val="00072C01"/>
    <w:rsid w:val="00072CB2"/>
    <w:rsid w:val="00072FEB"/>
    <w:rsid w:val="00074AB6"/>
    <w:rsid w:val="00074EFB"/>
    <w:rsid w:val="00075404"/>
    <w:rsid w:val="0007586A"/>
    <w:rsid w:val="000758D1"/>
    <w:rsid w:val="00075A0E"/>
    <w:rsid w:val="00075F93"/>
    <w:rsid w:val="00076286"/>
    <w:rsid w:val="000766C9"/>
    <w:rsid w:val="000775AC"/>
    <w:rsid w:val="0007782C"/>
    <w:rsid w:val="00077F29"/>
    <w:rsid w:val="000807F0"/>
    <w:rsid w:val="00080A27"/>
    <w:rsid w:val="0008133E"/>
    <w:rsid w:val="00081384"/>
    <w:rsid w:val="0008194A"/>
    <w:rsid w:val="00081980"/>
    <w:rsid w:val="00081B7A"/>
    <w:rsid w:val="00081C92"/>
    <w:rsid w:val="00082286"/>
    <w:rsid w:val="000823B4"/>
    <w:rsid w:val="000829F9"/>
    <w:rsid w:val="00082A47"/>
    <w:rsid w:val="00082A4A"/>
    <w:rsid w:val="00083798"/>
    <w:rsid w:val="00083F55"/>
    <w:rsid w:val="00083FF2"/>
    <w:rsid w:val="00084232"/>
    <w:rsid w:val="00084904"/>
    <w:rsid w:val="00084DA5"/>
    <w:rsid w:val="00084E60"/>
    <w:rsid w:val="00084F6C"/>
    <w:rsid w:val="000857AB"/>
    <w:rsid w:val="00085BE2"/>
    <w:rsid w:val="00085CDD"/>
    <w:rsid w:val="00085EA4"/>
    <w:rsid w:val="00086651"/>
    <w:rsid w:val="00086999"/>
    <w:rsid w:val="000875A6"/>
    <w:rsid w:val="000877BA"/>
    <w:rsid w:val="00087E92"/>
    <w:rsid w:val="00090557"/>
    <w:rsid w:val="000908FA"/>
    <w:rsid w:val="00090A9E"/>
    <w:rsid w:val="00090D62"/>
    <w:rsid w:val="000918DD"/>
    <w:rsid w:val="00091925"/>
    <w:rsid w:val="00091948"/>
    <w:rsid w:val="00091C8F"/>
    <w:rsid w:val="0009207F"/>
    <w:rsid w:val="000920D4"/>
    <w:rsid w:val="00092533"/>
    <w:rsid w:val="00092568"/>
    <w:rsid w:val="000926E2"/>
    <w:rsid w:val="00093664"/>
    <w:rsid w:val="00093FB4"/>
    <w:rsid w:val="00094F7D"/>
    <w:rsid w:val="00096410"/>
    <w:rsid w:val="00096732"/>
    <w:rsid w:val="0009677C"/>
    <w:rsid w:val="00096CAF"/>
    <w:rsid w:val="00096D38"/>
    <w:rsid w:val="0009713B"/>
    <w:rsid w:val="00097910"/>
    <w:rsid w:val="00097941"/>
    <w:rsid w:val="000A0307"/>
    <w:rsid w:val="000A0642"/>
    <w:rsid w:val="000A0BAA"/>
    <w:rsid w:val="000A1298"/>
    <w:rsid w:val="000A12C4"/>
    <w:rsid w:val="000A1631"/>
    <w:rsid w:val="000A1E26"/>
    <w:rsid w:val="000A3318"/>
    <w:rsid w:val="000A3675"/>
    <w:rsid w:val="000A3EB9"/>
    <w:rsid w:val="000A3FB6"/>
    <w:rsid w:val="000A4363"/>
    <w:rsid w:val="000A4E68"/>
    <w:rsid w:val="000A5071"/>
    <w:rsid w:val="000A59A4"/>
    <w:rsid w:val="000A5B40"/>
    <w:rsid w:val="000A6B29"/>
    <w:rsid w:val="000A7C5E"/>
    <w:rsid w:val="000A7C61"/>
    <w:rsid w:val="000B128E"/>
    <w:rsid w:val="000B179D"/>
    <w:rsid w:val="000B1A96"/>
    <w:rsid w:val="000B2054"/>
    <w:rsid w:val="000B2086"/>
    <w:rsid w:val="000B22EF"/>
    <w:rsid w:val="000B30D6"/>
    <w:rsid w:val="000B31B7"/>
    <w:rsid w:val="000B3EBE"/>
    <w:rsid w:val="000B4479"/>
    <w:rsid w:val="000B4495"/>
    <w:rsid w:val="000B4A0E"/>
    <w:rsid w:val="000B4A45"/>
    <w:rsid w:val="000B4D9A"/>
    <w:rsid w:val="000B52F3"/>
    <w:rsid w:val="000B52FD"/>
    <w:rsid w:val="000B5D5E"/>
    <w:rsid w:val="000B638C"/>
    <w:rsid w:val="000B6C60"/>
    <w:rsid w:val="000B6CDC"/>
    <w:rsid w:val="000B6FCF"/>
    <w:rsid w:val="000B73C6"/>
    <w:rsid w:val="000C081B"/>
    <w:rsid w:val="000C09FF"/>
    <w:rsid w:val="000C1082"/>
    <w:rsid w:val="000C2166"/>
    <w:rsid w:val="000C2EFB"/>
    <w:rsid w:val="000C2FC3"/>
    <w:rsid w:val="000C3025"/>
    <w:rsid w:val="000C30D5"/>
    <w:rsid w:val="000C3164"/>
    <w:rsid w:val="000C3299"/>
    <w:rsid w:val="000C3541"/>
    <w:rsid w:val="000C370B"/>
    <w:rsid w:val="000C3729"/>
    <w:rsid w:val="000C3960"/>
    <w:rsid w:val="000C44EE"/>
    <w:rsid w:val="000C4ED2"/>
    <w:rsid w:val="000C5BEC"/>
    <w:rsid w:val="000C5CFE"/>
    <w:rsid w:val="000C5FA2"/>
    <w:rsid w:val="000C6758"/>
    <w:rsid w:val="000C6CE4"/>
    <w:rsid w:val="000C72DC"/>
    <w:rsid w:val="000C73B3"/>
    <w:rsid w:val="000C79AB"/>
    <w:rsid w:val="000C7AD1"/>
    <w:rsid w:val="000C7D1A"/>
    <w:rsid w:val="000D0AAE"/>
    <w:rsid w:val="000D1567"/>
    <w:rsid w:val="000D15DF"/>
    <w:rsid w:val="000D45B8"/>
    <w:rsid w:val="000D4827"/>
    <w:rsid w:val="000D4D95"/>
    <w:rsid w:val="000D4E82"/>
    <w:rsid w:val="000D505F"/>
    <w:rsid w:val="000D50EB"/>
    <w:rsid w:val="000D6AFF"/>
    <w:rsid w:val="000D6B09"/>
    <w:rsid w:val="000D6B8E"/>
    <w:rsid w:val="000D6F16"/>
    <w:rsid w:val="000D6F2D"/>
    <w:rsid w:val="000D7D4C"/>
    <w:rsid w:val="000D7D8C"/>
    <w:rsid w:val="000D7FAF"/>
    <w:rsid w:val="000E0279"/>
    <w:rsid w:val="000E05CF"/>
    <w:rsid w:val="000E11B8"/>
    <w:rsid w:val="000E1348"/>
    <w:rsid w:val="000E15EE"/>
    <w:rsid w:val="000E191F"/>
    <w:rsid w:val="000E19FE"/>
    <w:rsid w:val="000E1A5E"/>
    <w:rsid w:val="000E1FE0"/>
    <w:rsid w:val="000E2055"/>
    <w:rsid w:val="000E21BB"/>
    <w:rsid w:val="000E22C6"/>
    <w:rsid w:val="000E367F"/>
    <w:rsid w:val="000E372D"/>
    <w:rsid w:val="000E39A3"/>
    <w:rsid w:val="000E3B07"/>
    <w:rsid w:val="000E4293"/>
    <w:rsid w:val="000E4717"/>
    <w:rsid w:val="000E4F52"/>
    <w:rsid w:val="000E650B"/>
    <w:rsid w:val="000E66AF"/>
    <w:rsid w:val="000E6F0D"/>
    <w:rsid w:val="000E734C"/>
    <w:rsid w:val="000E76EB"/>
    <w:rsid w:val="000E7BE7"/>
    <w:rsid w:val="000E7D61"/>
    <w:rsid w:val="000E7EC4"/>
    <w:rsid w:val="000F0202"/>
    <w:rsid w:val="000F023C"/>
    <w:rsid w:val="000F0710"/>
    <w:rsid w:val="000F0BF4"/>
    <w:rsid w:val="000F11B5"/>
    <w:rsid w:val="000F1299"/>
    <w:rsid w:val="000F189A"/>
    <w:rsid w:val="000F18F7"/>
    <w:rsid w:val="000F1925"/>
    <w:rsid w:val="000F26B2"/>
    <w:rsid w:val="000F2924"/>
    <w:rsid w:val="000F323C"/>
    <w:rsid w:val="000F33D6"/>
    <w:rsid w:val="000F363B"/>
    <w:rsid w:val="000F3BE7"/>
    <w:rsid w:val="000F4085"/>
    <w:rsid w:val="000F44C8"/>
    <w:rsid w:val="000F4817"/>
    <w:rsid w:val="000F4E04"/>
    <w:rsid w:val="000F56D5"/>
    <w:rsid w:val="000F58B4"/>
    <w:rsid w:val="000F58C5"/>
    <w:rsid w:val="000F5DCB"/>
    <w:rsid w:val="000F6296"/>
    <w:rsid w:val="000F63D7"/>
    <w:rsid w:val="000F65E2"/>
    <w:rsid w:val="000F6E22"/>
    <w:rsid w:val="000F6E8C"/>
    <w:rsid w:val="000F7288"/>
    <w:rsid w:val="000F76B6"/>
    <w:rsid w:val="000F7902"/>
    <w:rsid w:val="000F7AAB"/>
    <w:rsid w:val="000F7CA9"/>
    <w:rsid w:val="001000C6"/>
    <w:rsid w:val="00100102"/>
    <w:rsid w:val="001007E2"/>
    <w:rsid w:val="00100D32"/>
    <w:rsid w:val="00101544"/>
    <w:rsid w:val="00101A8D"/>
    <w:rsid w:val="00102033"/>
    <w:rsid w:val="0010219C"/>
    <w:rsid w:val="001033B7"/>
    <w:rsid w:val="00103E5C"/>
    <w:rsid w:val="00104F07"/>
    <w:rsid w:val="0010549C"/>
    <w:rsid w:val="00105BAF"/>
    <w:rsid w:val="00105FBD"/>
    <w:rsid w:val="0010655E"/>
    <w:rsid w:val="001073A6"/>
    <w:rsid w:val="00107ABC"/>
    <w:rsid w:val="00110565"/>
    <w:rsid w:val="0011075D"/>
    <w:rsid w:val="001107D8"/>
    <w:rsid w:val="0011090A"/>
    <w:rsid w:val="00110E4C"/>
    <w:rsid w:val="00111371"/>
    <w:rsid w:val="00111908"/>
    <w:rsid w:val="00112DFC"/>
    <w:rsid w:val="001136FB"/>
    <w:rsid w:val="00113795"/>
    <w:rsid w:val="00113C07"/>
    <w:rsid w:val="001149C2"/>
    <w:rsid w:val="0011502B"/>
    <w:rsid w:val="0011520F"/>
    <w:rsid w:val="00115662"/>
    <w:rsid w:val="0011641D"/>
    <w:rsid w:val="00117950"/>
    <w:rsid w:val="0011798D"/>
    <w:rsid w:val="00121386"/>
    <w:rsid w:val="00121C95"/>
    <w:rsid w:val="00121D09"/>
    <w:rsid w:val="00121FB4"/>
    <w:rsid w:val="001236F6"/>
    <w:rsid w:val="00123C8E"/>
    <w:rsid w:val="00124303"/>
    <w:rsid w:val="0012442F"/>
    <w:rsid w:val="00124F96"/>
    <w:rsid w:val="0012503E"/>
    <w:rsid w:val="0012559D"/>
    <w:rsid w:val="0012612D"/>
    <w:rsid w:val="0012673F"/>
    <w:rsid w:val="001269F7"/>
    <w:rsid w:val="00126A8A"/>
    <w:rsid w:val="00126BC3"/>
    <w:rsid w:val="00126FFC"/>
    <w:rsid w:val="001274C6"/>
    <w:rsid w:val="001276F5"/>
    <w:rsid w:val="00130EC2"/>
    <w:rsid w:val="00130FD4"/>
    <w:rsid w:val="00131274"/>
    <w:rsid w:val="001316BF"/>
    <w:rsid w:val="001316FB"/>
    <w:rsid w:val="00131C7D"/>
    <w:rsid w:val="00131C9C"/>
    <w:rsid w:val="00133367"/>
    <w:rsid w:val="0013343D"/>
    <w:rsid w:val="0013423E"/>
    <w:rsid w:val="0013463D"/>
    <w:rsid w:val="0013467C"/>
    <w:rsid w:val="001346BC"/>
    <w:rsid w:val="0013574E"/>
    <w:rsid w:val="00136C4B"/>
    <w:rsid w:val="00136F6A"/>
    <w:rsid w:val="00136FB0"/>
    <w:rsid w:val="0013727C"/>
    <w:rsid w:val="001379B0"/>
    <w:rsid w:val="001402A2"/>
    <w:rsid w:val="001411C5"/>
    <w:rsid w:val="001412B3"/>
    <w:rsid w:val="0014167C"/>
    <w:rsid w:val="00141A7D"/>
    <w:rsid w:val="00141D77"/>
    <w:rsid w:val="001427A7"/>
    <w:rsid w:val="00143D87"/>
    <w:rsid w:val="00143ECB"/>
    <w:rsid w:val="0014469F"/>
    <w:rsid w:val="0014478E"/>
    <w:rsid w:val="00144E1F"/>
    <w:rsid w:val="0014519D"/>
    <w:rsid w:val="0014522C"/>
    <w:rsid w:val="00145982"/>
    <w:rsid w:val="00145BC8"/>
    <w:rsid w:val="001462A7"/>
    <w:rsid w:val="0014651F"/>
    <w:rsid w:val="001466EA"/>
    <w:rsid w:val="00146943"/>
    <w:rsid w:val="00146E15"/>
    <w:rsid w:val="00147AFE"/>
    <w:rsid w:val="00150059"/>
    <w:rsid w:val="00150E15"/>
    <w:rsid w:val="0015139B"/>
    <w:rsid w:val="0015192F"/>
    <w:rsid w:val="00151FED"/>
    <w:rsid w:val="00151FF4"/>
    <w:rsid w:val="00152655"/>
    <w:rsid w:val="0015291E"/>
    <w:rsid w:val="00152AEE"/>
    <w:rsid w:val="001534F0"/>
    <w:rsid w:val="001537DF"/>
    <w:rsid w:val="001539CE"/>
    <w:rsid w:val="00153E5C"/>
    <w:rsid w:val="00153F0A"/>
    <w:rsid w:val="00154190"/>
    <w:rsid w:val="001544A9"/>
    <w:rsid w:val="001557AF"/>
    <w:rsid w:val="00155F2A"/>
    <w:rsid w:val="0015657B"/>
    <w:rsid w:val="00157952"/>
    <w:rsid w:val="00157D4B"/>
    <w:rsid w:val="00160026"/>
    <w:rsid w:val="001600A8"/>
    <w:rsid w:val="001600C9"/>
    <w:rsid w:val="00161206"/>
    <w:rsid w:val="001613D0"/>
    <w:rsid w:val="0016150D"/>
    <w:rsid w:val="00161931"/>
    <w:rsid w:val="00161A82"/>
    <w:rsid w:val="00161B04"/>
    <w:rsid w:val="00161B32"/>
    <w:rsid w:val="00162E4F"/>
    <w:rsid w:val="00162ED6"/>
    <w:rsid w:val="00163ABF"/>
    <w:rsid w:val="00163C96"/>
    <w:rsid w:val="0016423F"/>
    <w:rsid w:val="00164CC7"/>
    <w:rsid w:val="00165274"/>
    <w:rsid w:val="00166033"/>
    <w:rsid w:val="001667C1"/>
    <w:rsid w:val="00166872"/>
    <w:rsid w:val="00170588"/>
    <w:rsid w:val="0017095A"/>
    <w:rsid w:val="00170C2E"/>
    <w:rsid w:val="00170D9B"/>
    <w:rsid w:val="0017104A"/>
    <w:rsid w:val="00171079"/>
    <w:rsid w:val="00171F51"/>
    <w:rsid w:val="00172211"/>
    <w:rsid w:val="00172DAD"/>
    <w:rsid w:val="0017316B"/>
    <w:rsid w:val="001733C3"/>
    <w:rsid w:val="001735F5"/>
    <w:rsid w:val="00173863"/>
    <w:rsid w:val="001739A3"/>
    <w:rsid w:val="001748D7"/>
    <w:rsid w:val="001749CC"/>
    <w:rsid w:val="00174CBB"/>
    <w:rsid w:val="00175848"/>
    <w:rsid w:val="00175C6E"/>
    <w:rsid w:val="00175DED"/>
    <w:rsid w:val="00176115"/>
    <w:rsid w:val="00176150"/>
    <w:rsid w:val="001770E9"/>
    <w:rsid w:val="00177B53"/>
    <w:rsid w:val="001800C9"/>
    <w:rsid w:val="00180459"/>
    <w:rsid w:val="00180600"/>
    <w:rsid w:val="001808CC"/>
    <w:rsid w:val="00181484"/>
    <w:rsid w:val="0018154E"/>
    <w:rsid w:val="001818A5"/>
    <w:rsid w:val="00181D53"/>
    <w:rsid w:val="00181FDE"/>
    <w:rsid w:val="001822BE"/>
    <w:rsid w:val="001833F5"/>
    <w:rsid w:val="00184643"/>
    <w:rsid w:val="001851A7"/>
    <w:rsid w:val="0018555D"/>
    <w:rsid w:val="00185D84"/>
    <w:rsid w:val="001865E0"/>
    <w:rsid w:val="00186769"/>
    <w:rsid w:val="00186854"/>
    <w:rsid w:val="001869E2"/>
    <w:rsid w:val="00186BA5"/>
    <w:rsid w:val="0018702D"/>
    <w:rsid w:val="001877EF"/>
    <w:rsid w:val="00190934"/>
    <w:rsid w:val="0019115C"/>
    <w:rsid w:val="00191586"/>
    <w:rsid w:val="0019298B"/>
    <w:rsid w:val="00193670"/>
    <w:rsid w:val="001938E7"/>
    <w:rsid w:val="00193A87"/>
    <w:rsid w:val="00193E8D"/>
    <w:rsid w:val="0019429E"/>
    <w:rsid w:val="001946D6"/>
    <w:rsid w:val="0019473B"/>
    <w:rsid w:val="00194D33"/>
    <w:rsid w:val="00195B9C"/>
    <w:rsid w:val="00195DAE"/>
    <w:rsid w:val="00195F63"/>
    <w:rsid w:val="00196335"/>
    <w:rsid w:val="00196483"/>
    <w:rsid w:val="0019656D"/>
    <w:rsid w:val="00196BF8"/>
    <w:rsid w:val="00197533"/>
    <w:rsid w:val="0019795B"/>
    <w:rsid w:val="00197BBF"/>
    <w:rsid w:val="001A0148"/>
    <w:rsid w:val="001A01E2"/>
    <w:rsid w:val="001A078E"/>
    <w:rsid w:val="001A0A33"/>
    <w:rsid w:val="001A1054"/>
    <w:rsid w:val="001A123A"/>
    <w:rsid w:val="001A141A"/>
    <w:rsid w:val="001A1482"/>
    <w:rsid w:val="001A1852"/>
    <w:rsid w:val="001A21B1"/>
    <w:rsid w:val="001A24A2"/>
    <w:rsid w:val="001A3A2A"/>
    <w:rsid w:val="001A423D"/>
    <w:rsid w:val="001A4402"/>
    <w:rsid w:val="001A4587"/>
    <w:rsid w:val="001A5AA5"/>
    <w:rsid w:val="001A60CB"/>
    <w:rsid w:val="001A6376"/>
    <w:rsid w:val="001A6852"/>
    <w:rsid w:val="001A6B62"/>
    <w:rsid w:val="001A6CC0"/>
    <w:rsid w:val="001A6F0F"/>
    <w:rsid w:val="001A77A1"/>
    <w:rsid w:val="001B0311"/>
    <w:rsid w:val="001B081A"/>
    <w:rsid w:val="001B08A1"/>
    <w:rsid w:val="001B0C8D"/>
    <w:rsid w:val="001B1009"/>
    <w:rsid w:val="001B14A9"/>
    <w:rsid w:val="001B1B1C"/>
    <w:rsid w:val="001B2660"/>
    <w:rsid w:val="001B2A8F"/>
    <w:rsid w:val="001B2B3F"/>
    <w:rsid w:val="001B2DB4"/>
    <w:rsid w:val="001B3921"/>
    <w:rsid w:val="001B397F"/>
    <w:rsid w:val="001B3B7C"/>
    <w:rsid w:val="001B3E5C"/>
    <w:rsid w:val="001B415A"/>
    <w:rsid w:val="001B5923"/>
    <w:rsid w:val="001B63BB"/>
    <w:rsid w:val="001B6E08"/>
    <w:rsid w:val="001B7A0F"/>
    <w:rsid w:val="001C00AB"/>
    <w:rsid w:val="001C0AD4"/>
    <w:rsid w:val="001C0DD1"/>
    <w:rsid w:val="001C0E2F"/>
    <w:rsid w:val="001C156B"/>
    <w:rsid w:val="001C19B4"/>
    <w:rsid w:val="001C1A7C"/>
    <w:rsid w:val="001C1D5D"/>
    <w:rsid w:val="001C28BC"/>
    <w:rsid w:val="001C346E"/>
    <w:rsid w:val="001C38C1"/>
    <w:rsid w:val="001C3F69"/>
    <w:rsid w:val="001C3F7A"/>
    <w:rsid w:val="001C41EB"/>
    <w:rsid w:val="001C45A7"/>
    <w:rsid w:val="001C49DC"/>
    <w:rsid w:val="001C5259"/>
    <w:rsid w:val="001C577E"/>
    <w:rsid w:val="001C5D6B"/>
    <w:rsid w:val="001C5E37"/>
    <w:rsid w:val="001C5E60"/>
    <w:rsid w:val="001C5EEC"/>
    <w:rsid w:val="001C63D2"/>
    <w:rsid w:val="001C7A42"/>
    <w:rsid w:val="001D099E"/>
    <w:rsid w:val="001D0D8E"/>
    <w:rsid w:val="001D1407"/>
    <w:rsid w:val="001D1891"/>
    <w:rsid w:val="001D1FCC"/>
    <w:rsid w:val="001D298E"/>
    <w:rsid w:val="001D2E90"/>
    <w:rsid w:val="001D2F17"/>
    <w:rsid w:val="001D33AE"/>
    <w:rsid w:val="001D36BF"/>
    <w:rsid w:val="001D3BE4"/>
    <w:rsid w:val="001D4977"/>
    <w:rsid w:val="001D4C33"/>
    <w:rsid w:val="001D516C"/>
    <w:rsid w:val="001D5A05"/>
    <w:rsid w:val="001D6078"/>
    <w:rsid w:val="001D6481"/>
    <w:rsid w:val="001D6822"/>
    <w:rsid w:val="001D6AB7"/>
    <w:rsid w:val="001D6F2B"/>
    <w:rsid w:val="001D7076"/>
    <w:rsid w:val="001D73DC"/>
    <w:rsid w:val="001D73E6"/>
    <w:rsid w:val="001D7591"/>
    <w:rsid w:val="001E0544"/>
    <w:rsid w:val="001E1765"/>
    <w:rsid w:val="001E1878"/>
    <w:rsid w:val="001E1EC8"/>
    <w:rsid w:val="001E2776"/>
    <w:rsid w:val="001E2CBB"/>
    <w:rsid w:val="001E2E98"/>
    <w:rsid w:val="001E3328"/>
    <w:rsid w:val="001E4568"/>
    <w:rsid w:val="001E466B"/>
    <w:rsid w:val="001E4A42"/>
    <w:rsid w:val="001E4BAC"/>
    <w:rsid w:val="001E56ED"/>
    <w:rsid w:val="001E64BA"/>
    <w:rsid w:val="001E6624"/>
    <w:rsid w:val="001E6BCA"/>
    <w:rsid w:val="001E6D58"/>
    <w:rsid w:val="001E6F02"/>
    <w:rsid w:val="001E76A8"/>
    <w:rsid w:val="001E7E7A"/>
    <w:rsid w:val="001F070B"/>
    <w:rsid w:val="001F0A3F"/>
    <w:rsid w:val="001F0D15"/>
    <w:rsid w:val="001F1172"/>
    <w:rsid w:val="001F125F"/>
    <w:rsid w:val="001F1F56"/>
    <w:rsid w:val="001F2F2A"/>
    <w:rsid w:val="001F333F"/>
    <w:rsid w:val="001F337E"/>
    <w:rsid w:val="001F3530"/>
    <w:rsid w:val="001F4472"/>
    <w:rsid w:val="001F49EA"/>
    <w:rsid w:val="001F5A3B"/>
    <w:rsid w:val="001F5C7A"/>
    <w:rsid w:val="001F5D12"/>
    <w:rsid w:val="001F6089"/>
    <w:rsid w:val="001F6D6A"/>
    <w:rsid w:val="001F750A"/>
    <w:rsid w:val="001F779E"/>
    <w:rsid w:val="001F7C13"/>
    <w:rsid w:val="00200304"/>
    <w:rsid w:val="00200543"/>
    <w:rsid w:val="00201567"/>
    <w:rsid w:val="002018CE"/>
    <w:rsid w:val="00201B2B"/>
    <w:rsid w:val="00202496"/>
    <w:rsid w:val="002031DA"/>
    <w:rsid w:val="002032AD"/>
    <w:rsid w:val="00203344"/>
    <w:rsid w:val="00203719"/>
    <w:rsid w:val="00205D0F"/>
    <w:rsid w:val="00205D4F"/>
    <w:rsid w:val="00205D7D"/>
    <w:rsid w:val="00205F82"/>
    <w:rsid w:val="00206456"/>
    <w:rsid w:val="002067D7"/>
    <w:rsid w:val="00207081"/>
    <w:rsid w:val="0020715B"/>
    <w:rsid w:val="00207563"/>
    <w:rsid w:val="002077D1"/>
    <w:rsid w:val="002079AC"/>
    <w:rsid w:val="00207D8B"/>
    <w:rsid w:val="00210493"/>
    <w:rsid w:val="00210669"/>
    <w:rsid w:val="002109AD"/>
    <w:rsid w:val="00210AF9"/>
    <w:rsid w:val="00210E56"/>
    <w:rsid w:val="00211026"/>
    <w:rsid w:val="00211381"/>
    <w:rsid w:val="00211A27"/>
    <w:rsid w:val="0021267A"/>
    <w:rsid w:val="00212D55"/>
    <w:rsid w:val="00212F5B"/>
    <w:rsid w:val="002131AD"/>
    <w:rsid w:val="00213CEB"/>
    <w:rsid w:val="00214AEB"/>
    <w:rsid w:val="00214E9E"/>
    <w:rsid w:val="00214EA2"/>
    <w:rsid w:val="002164F6"/>
    <w:rsid w:val="00216732"/>
    <w:rsid w:val="00216EDA"/>
    <w:rsid w:val="00217386"/>
    <w:rsid w:val="0021757B"/>
    <w:rsid w:val="002176CB"/>
    <w:rsid w:val="002204F3"/>
    <w:rsid w:val="002207A8"/>
    <w:rsid w:val="002207A9"/>
    <w:rsid w:val="002208BA"/>
    <w:rsid w:val="00221549"/>
    <w:rsid w:val="002229A1"/>
    <w:rsid w:val="00222BE3"/>
    <w:rsid w:val="002231F7"/>
    <w:rsid w:val="002232F1"/>
    <w:rsid w:val="0022365A"/>
    <w:rsid w:val="00223CB6"/>
    <w:rsid w:val="00224248"/>
    <w:rsid w:val="0022507F"/>
    <w:rsid w:val="0022550F"/>
    <w:rsid w:val="00225589"/>
    <w:rsid w:val="002255D2"/>
    <w:rsid w:val="002257EF"/>
    <w:rsid w:val="00226499"/>
    <w:rsid w:val="00226C16"/>
    <w:rsid w:val="00226C7D"/>
    <w:rsid w:val="00227D9A"/>
    <w:rsid w:val="002302A5"/>
    <w:rsid w:val="002308D7"/>
    <w:rsid w:val="00231625"/>
    <w:rsid w:val="002319FD"/>
    <w:rsid w:val="00231EDF"/>
    <w:rsid w:val="00232386"/>
    <w:rsid w:val="002323B4"/>
    <w:rsid w:val="002328BF"/>
    <w:rsid w:val="00232E27"/>
    <w:rsid w:val="00232E4B"/>
    <w:rsid w:val="00233672"/>
    <w:rsid w:val="00233700"/>
    <w:rsid w:val="00233A52"/>
    <w:rsid w:val="0023407B"/>
    <w:rsid w:val="0023420D"/>
    <w:rsid w:val="002348EC"/>
    <w:rsid w:val="00235023"/>
    <w:rsid w:val="00235398"/>
    <w:rsid w:val="002354C1"/>
    <w:rsid w:val="00235853"/>
    <w:rsid w:val="00235AA8"/>
    <w:rsid w:val="00235B89"/>
    <w:rsid w:val="00235C7B"/>
    <w:rsid w:val="00236530"/>
    <w:rsid w:val="002368A6"/>
    <w:rsid w:val="00236BFB"/>
    <w:rsid w:val="00237917"/>
    <w:rsid w:val="00237C2F"/>
    <w:rsid w:val="002403DB"/>
    <w:rsid w:val="002407F2"/>
    <w:rsid w:val="00240A84"/>
    <w:rsid w:val="00240E53"/>
    <w:rsid w:val="002411EF"/>
    <w:rsid w:val="0024197A"/>
    <w:rsid w:val="00242075"/>
    <w:rsid w:val="00242124"/>
    <w:rsid w:val="00242A1B"/>
    <w:rsid w:val="00242F68"/>
    <w:rsid w:val="002431AF"/>
    <w:rsid w:val="00244376"/>
    <w:rsid w:val="0024442D"/>
    <w:rsid w:val="00244E45"/>
    <w:rsid w:val="002454D5"/>
    <w:rsid w:val="0024557D"/>
    <w:rsid w:val="00245689"/>
    <w:rsid w:val="002458F7"/>
    <w:rsid w:val="00246251"/>
    <w:rsid w:val="00246839"/>
    <w:rsid w:val="00246E48"/>
    <w:rsid w:val="00246EE4"/>
    <w:rsid w:val="00250433"/>
    <w:rsid w:val="002508BF"/>
    <w:rsid w:val="002509E5"/>
    <w:rsid w:val="00250D8A"/>
    <w:rsid w:val="00250F78"/>
    <w:rsid w:val="0025133F"/>
    <w:rsid w:val="002513D5"/>
    <w:rsid w:val="00251822"/>
    <w:rsid w:val="00251DDE"/>
    <w:rsid w:val="00251EDA"/>
    <w:rsid w:val="00251F77"/>
    <w:rsid w:val="00252C26"/>
    <w:rsid w:val="00252E78"/>
    <w:rsid w:val="00253229"/>
    <w:rsid w:val="0025349C"/>
    <w:rsid w:val="00253677"/>
    <w:rsid w:val="002536C0"/>
    <w:rsid w:val="00253C95"/>
    <w:rsid w:val="00253FC0"/>
    <w:rsid w:val="0025471E"/>
    <w:rsid w:val="002549C9"/>
    <w:rsid w:val="00254DE2"/>
    <w:rsid w:val="00254FDB"/>
    <w:rsid w:val="0025538D"/>
    <w:rsid w:val="00255867"/>
    <w:rsid w:val="00255F63"/>
    <w:rsid w:val="00255F90"/>
    <w:rsid w:val="0025698F"/>
    <w:rsid w:val="002569E6"/>
    <w:rsid w:val="002571FF"/>
    <w:rsid w:val="00257C01"/>
    <w:rsid w:val="00257CE5"/>
    <w:rsid w:val="00257F6D"/>
    <w:rsid w:val="00260866"/>
    <w:rsid w:val="002609BC"/>
    <w:rsid w:val="00260C89"/>
    <w:rsid w:val="00261472"/>
    <w:rsid w:val="002619CA"/>
    <w:rsid w:val="002619D2"/>
    <w:rsid w:val="00261A1A"/>
    <w:rsid w:val="00261C73"/>
    <w:rsid w:val="00261C89"/>
    <w:rsid w:val="00262111"/>
    <w:rsid w:val="002623C1"/>
    <w:rsid w:val="00262753"/>
    <w:rsid w:val="00262881"/>
    <w:rsid w:val="0026305C"/>
    <w:rsid w:val="0026310B"/>
    <w:rsid w:val="0026400B"/>
    <w:rsid w:val="00264236"/>
    <w:rsid w:val="002650F7"/>
    <w:rsid w:val="00265BA8"/>
    <w:rsid w:val="00265C16"/>
    <w:rsid w:val="00265CCF"/>
    <w:rsid w:val="002662C7"/>
    <w:rsid w:val="00266E27"/>
    <w:rsid w:val="00270315"/>
    <w:rsid w:val="0027104A"/>
    <w:rsid w:val="002723F0"/>
    <w:rsid w:val="00272909"/>
    <w:rsid w:val="00274CE5"/>
    <w:rsid w:val="002751EB"/>
    <w:rsid w:val="002754F7"/>
    <w:rsid w:val="00275CDA"/>
    <w:rsid w:val="0027666A"/>
    <w:rsid w:val="00276D07"/>
    <w:rsid w:val="00276D49"/>
    <w:rsid w:val="002774BE"/>
    <w:rsid w:val="002777F8"/>
    <w:rsid w:val="00277852"/>
    <w:rsid w:val="00277DC6"/>
    <w:rsid w:val="00277DE1"/>
    <w:rsid w:val="00280089"/>
    <w:rsid w:val="00280124"/>
    <w:rsid w:val="00280689"/>
    <w:rsid w:val="00280898"/>
    <w:rsid w:val="002808C8"/>
    <w:rsid w:val="00280C91"/>
    <w:rsid w:val="002814E5"/>
    <w:rsid w:val="002816E7"/>
    <w:rsid w:val="00281B35"/>
    <w:rsid w:val="00282E9F"/>
    <w:rsid w:val="00282F84"/>
    <w:rsid w:val="002833D5"/>
    <w:rsid w:val="00283A57"/>
    <w:rsid w:val="00283CDF"/>
    <w:rsid w:val="00283E65"/>
    <w:rsid w:val="002842D6"/>
    <w:rsid w:val="0028455D"/>
    <w:rsid w:val="00284629"/>
    <w:rsid w:val="00284B3C"/>
    <w:rsid w:val="00284D26"/>
    <w:rsid w:val="00285150"/>
    <w:rsid w:val="002857DD"/>
    <w:rsid w:val="00285A56"/>
    <w:rsid w:val="00286110"/>
    <w:rsid w:val="002866E6"/>
    <w:rsid w:val="00286785"/>
    <w:rsid w:val="00286B09"/>
    <w:rsid w:val="0028718A"/>
    <w:rsid w:val="002871AD"/>
    <w:rsid w:val="0028743C"/>
    <w:rsid w:val="0029037F"/>
    <w:rsid w:val="00290509"/>
    <w:rsid w:val="0029074D"/>
    <w:rsid w:val="00290850"/>
    <w:rsid w:val="00290C07"/>
    <w:rsid w:val="0029132D"/>
    <w:rsid w:val="00291833"/>
    <w:rsid w:val="00291BCA"/>
    <w:rsid w:val="00292600"/>
    <w:rsid w:val="002930C2"/>
    <w:rsid w:val="00293927"/>
    <w:rsid w:val="00293A6E"/>
    <w:rsid w:val="00293CFE"/>
    <w:rsid w:val="00293D7D"/>
    <w:rsid w:val="00294088"/>
    <w:rsid w:val="002947F3"/>
    <w:rsid w:val="00294A83"/>
    <w:rsid w:val="0029599B"/>
    <w:rsid w:val="00296231"/>
    <w:rsid w:val="002962E6"/>
    <w:rsid w:val="00297054"/>
    <w:rsid w:val="0029781E"/>
    <w:rsid w:val="00297C25"/>
    <w:rsid w:val="002A0C1C"/>
    <w:rsid w:val="002A0D37"/>
    <w:rsid w:val="002A1569"/>
    <w:rsid w:val="002A161B"/>
    <w:rsid w:val="002A1889"/>
    <w:rsid w:val="002A190B"/>
    <w:rsid w:val="002A2997"/>
    <w:rsid w:val="002A2A60"/>
    <w:rsid w:val="002A2D6E"/>
    <w:rsid w:val="002A32B9"/>
    <w:rsid w:val="002A36FC"/>
    <w:rsid w:val="002A3E75"/>
    <w:rsid w:val="002A4205"/>
    <w:rsid w:val="002A4394"/>
    <w:rsid w:val="002A4ED4"/>
    <w:rsid w:val="002A503D"/>
    <w:rsid w:val="002A527E"/>
    <w:rsid w:val="002A5C24"/>
    <w:rsid w:val="002A6291"/>
    <w:rsid w:val="002A67E1"/>
    <w:rsid w:val="002A6B67"/>
    <w:rsid w:val="002A6EF5"/>
    <w:rsid w:val="002A7D16"/>
    <w:rsid w:val="002B0C73"/>
    <w:rsid w:val="002B0EAD"/>
    <w:rsid w:val="002B0FD5"/>
    <w:rsid w:val="002B1185"/>
    <w:rsid w:val="002B1238"/>
    <w:rsid w:val="002B161D"/>
    <w:rsid w:val="002B174C"/>
    <w:rsid w:val="002B1B06"/>
    <w:rsid w:val="002B21B8"/>
    <w:rsid w:val="002B266B"/>
    <w:rsid w:val="002B2C4E"/>
    <w:rsid w:val="002B2CB7"/>
    <w:rsid w:val="002B3DB3"/>
    <w:rsid w:val="002B4114"/>
    <w:rsid w:val="002B41E1"/>
    <w:rsid w:val="002B44E3"/>
    <w:rsid w:val="002B5226"/>
    <w:rsid w:val="002B523B"/>
    <w:rsid w:val="002B560A"/>
    <w:rsid w:val="002B5FE0"/>
    <w:rsid w:val="002B6698"/>
    <w:rsid w:val="002B6D83"/>
    <w:rsid w:val="002C063E"/>
    <w:rsid w:val="002C0A43"/>
    <w:rsid w:val="002C0AAD"/>
    <w:rsid w:val="002C1511"/>
    <w:rsid w:val="002C15C9"/>
    <w:rsid w:val="002C23D6"/>
    <w:rsid w:val="002C2DC3"/>
    <w:rsid w:val="002C2EF9"/>
    <w:rsid w:val="002C382D"/>
    <w:rsid w:val="002C4947"/>
    <w:rsid w:val="002C4DA8"/>
    <w:rsid w:val="002C53C6"/>
    <w:rsid w:val="002C546F"/>
    <w:rsid w:val="002C559B"/>
    <w:rsid w:val="002C5817"/>
    <w:rsid w:val="002C5A4D"/>
    <w:rsid w:val="002C747E"/>
    <w:rsid w:val="002C7C8A"/>
    <w:rsid w:val="002C7D11"/>
    <w:rsid w:val="002D018A"/>
    <w:rsid w:val="002D0343"/>
    <w:rsid w:val="002D045A"/>
    <w:rsid w:val="002D06A8"/>
    <w:rsid w:val="002D1345"/>
    <w:rsid w:val="002D1649"/>
    <w:rsid w:val="002D17C8"/>
    <w:rsid w:val="002D1978"/>
    <w:rsid w:val="002D1ACF"/>
    <w:rsid w:val="002D1ADD"/>
    <w:rsid w:val="002D1F47"/>
    <w:rsid w:val="002D2081"/>
    <w:rsid w:val="002D2084"/>
    <w:rsid w:val="002D2C4A"/>
    <w:rsid w:val="002D42FF"/>
    <w:rsid w:val="002D465E"/>
    <w:rsid w:val="002D46DE"/>
    <w:rsid w:val="002D4DC0"/>
    <w:rsid w:val="002D55C3"/>
    <w:rsid w:val="002D55F3"/>
    <w:rsid w:val="002D5EDE"/>
    <w:rsid w:val="002D66BD"/>
    <w:rsid w:val="002D6E73"/>
    <w:rsid w:val="002D6F64"/>
    <w:rsid w:val="002D7084"/>
    <w:rsid w:val="002D760F"/>
    <w:rsid w:val="002D7F9F"/>
    <w:rsid w:val="002E1515"/>
    <w:rsid w:val="002E152C"/>
    <w:rsid w:val="002E1A6D"/>
    <w:rsid w:val="002E1C74"/>
    <w:rsid w:val="002E2046"/>
    <w:rsid w:val="002E278B"/>
    <w:rsid w:val="002E2FFF"/>
    <w:rsid w:val="002E3251"/>
    <w:rsid w:val="002E3568"/>
    <w:rsid w:val="002E3DE9"/>
    <w:rsid w:val="002E4344"/>
    <w:rsid w:val="002E4357"/>
    <w:rsid w:val="002E449A"/>
    <w:rsid w:val="002E4668"/>
    <w:rsid w:val="002E4929"/>
    <w:rsid w:val="002E4B12"/>
    <w:rsid w:val="002E4EA8"/>
    <w:rsid w:val="002E53FA"/>
    <w:rsid w:val="002E5549"/>
    <w:rsid w:val="002E579E"/>
    <w:rsid w:val="002E62EB"/>
    <w:rsid w:val="002E6630"/>
    <w:rsid w:val="002E6BA8"/>
    <w:rsid w:val="002E6CBC"/>
    <w:rsid w:val="002E6D8E"/>
    <w:rsid w:val="002E7170"/>
    <w:rsid w:val="002E725F"/>
    <w:rsid w:val="002F07CE"/>
    <w:rsid w:val="002F0D84"/>
    <w:rsid w:val="002F0FDB"/>
    <w:rsid w:val="002F1416"/>
    <w:rsid w:val="002F19E8"/>
    <w:rsid w:val="002F1AAD"/>
    <w:rsid w:val="002F2C11"/>
    <w:rsid w:val="002F3504"/>
    <w:rsid w:val="002F360E"/>
    <w:rsid w:val="002F3677"/>
    <w:rsid w:val="002F4280"/>
    <w:rsid w:val="002F44C5"/>
    <w:rsid w:val="002F4F2D"/>
    <w:rsid w:val="002F4F90"/>
    <w:rsid w:val="002F51BD"/>
    <w:rsid w:val="002F5327"/>
    <w:rsid w:val="002F5C3A"/>
    <w:rsid w:val="002F605B"/>
    <w:rsid w:val="002F6071"/>
    <w:rsid w:val="002F63FE"/>
    <w:rsid w:val="002F64AA"/>
    <w:rsid w:val="002F68B3"/>
    <w:rsid w:val="002F73E2"/>
    <w:rsid w:val="003002D1"/>
    <w:rsid w:val="00300767"/>
    <w:rsid w:val="00301523"/>
    <w:rsid w:val="00301D67"/>
    <w:rsid w:val="0030260D"/>
    <w:rsid w:val="00302783"/>
    <w:rsid w:val="00302CA9"/>
    <w:rsid w:val="00303811"/>
    <w:rsid w:val="00303D83"/>
    <w:rsid w:val="00304C84"/>
    <w:rsid w:val="00304CB0"/>
    <w:rsid w:val="00305A59"/>
    <w:rsid w:val="00306199"/>
    <w:rsid w:val="00306542"/>
    <w:rsid w:val="0030664D"/>
    <w:rsid w:val="00306C49"/>
    <w:rsid w:val="00306D50"/>
    <w:rsid w:val="00307742"/>
    <w:rsid w:val="0030791B"/>
    <w:rsid w:val="00307EBB"/>
    <w:rsid w:val="0031020B"/>
    <w:rsid w:val="00310ADE"/>
    <w:rsid w:val="00310AEF"/>
    <w:rsid w:val="003110A9"/>
    <w:rsid w:val="00311222"/>
    <w:rsid w:val="00311D4F"/>
    <w:rsid w:val="0031219F"/>
    <w:rsid w:val="003128A5"/>
    <w:rsid w:val="00312EDA"/>
    <w:rsid w:val="00312F50"/>
    <w:rsid w:val="00313089"/>
    <w:rsid w:val="003134D6"/>
    <w:rsid w:val="00313CEB"/>
    <w:rsid w:val="0031454C"/>
    <w:rsid w:val="00314581"/>
    <w:rsid w:val="00314637"/>
    <w:rsid w:val="0031467A"/>
    <w:rsid w:val="00314D48"/>
    <w:rsid w:val="003150B1"/>
    <w:rsid w:val="003154A6"/>
    <w:rsid w:val="00316301"/>
    <w:rsid w:val="0031677B"/>
    <w:rsid w:val="00316C92"/>
    <w:rsid w:val="00316F7B"/>
    <w:rsid w:val="003179C3"/>
    <w:rsid w:val="00317C9F"/>
    <w:rsid w:val="003207B6"/>
    <w:rsid w:val="0032136E"/>
    <w:rsid w:val="0032196A"/>
    <w:rsid w:val="00321A1A"/>
    <w:rsid w:val="00321E84"/>
    <w:rsid w:val="00322458"/>
    <w:rsid w:val="003226F0"/>
    <w:rsid w:val="0032279D"/>
    <w:rsid w:val="003227C8"/>
    <w:rsid w:val="00322E80"/>
    <w:rsid w:val="00322F34"/>
    <w:rsid w:val="00322F87"/>
    <w:rsid w:val="00322FFA"/>
    <w:rsid w:val="00323088"/>
    <w:rsid w:val="0032356B"/>
    <w:rsid w:val="0032357E"/>
    <w:rsid w:val="00323692"/>
    <w:rsid w:val="00323807"/>
    <w:rsid w:val="00323930"/>
    <w:rsid w:val="00323DB0"/>
    <w:rsid w:val="00324061"/>
    <w:rsid w:val="0032430F"/>
    <w:rsid w:val="00324AE9"/>
    <w:rsid w:val="0032504B"/>
    <w:rsid w:val="00325A6A"/>
    <w:rsid w:val="00325E25"/>
    <w:rsid w:val="00325FD2"/>
    <w:rsid w:val="00326EB4"/>
    <w:rsid w:val="00327480"/>
    <w:rsid w:val="0033026F"/>
    <w:rsid w:val="00330277"/>
    <w:rsid w:val="00330E42"/>
    <w:rsid w:val="00331878"/>
    <w:rsid w:val="00331E78"/>
    <w:rsid w:val="00331F6C"/>
    <w:rsid w:val="0033230D"/>
    <w:rsid w:val="00332437"/>
    <w:rsid w:val="0033383C"/>
    <w:rsid w:val="00333B8B"/>
    <w:rsid w:val="003343C9"/>
    <w:rsid w:val="00334415"/>
    <w:rsid w:val="003346A5"/>
    <w:rsid w:val="00335AF0"/>
    <w:rsid w:val="0033607D"/>
    <w:rsid w:val="00336909"/>
    <w:rsid w:val="00336AA1"/>
    <w:rsid w:val="00336FFE"/>
    <w:rsid w:val="00337381"/>
    <w:rsid w:val="00337886"/>
    <w:rsid w:val="00337BBD"/>
    <w:rsid w:val="003402F3"/>
    <w:rsid w:val="0034058A"/>
    <w:rsid w:val="0034064B"/>
    <w:rsid w:val="00340D3C"/>
    <w:rsid w:val="00341DB3"/>
    <w:rsid w:val="00341EA5"/>
    <w:rsid w:val="00342130"/>
    <w:rsid w:val="00342193"/>
    <w:rsid w:val="003425DD"/>
    <w:rsid w:val="00342633"/>
    <w:rsid w:val="00342BC6"/>
    <w:rsid w:val="00342EE8"/>
    <w:rsid w:val="00342F65"/>
    <w:rsid w:val="00343007"/>
    <w:rsid w:val="00343E42"/>
    <w:rsid w:val="00343EEC"/>
    <w:rsid w:val="0034416B"/>
    <w:rsid w:val="0034451E"/>
    <w:rsid w:val="00344667"/>
    <w:rsid w:val="003447C3"/>
    <w:rsid w:val="00344D2C"/>
    <w:rsid w:val="00345647"/>
    <w:rsid w:val="00346446"/>
    <w:rsid w:val="00346D4E"/>
    <w:rsid w:val="00346E9D"/>
    <w:rsid w:val="00350484"/>
    <w:rsid w:val="003509FB"/>
    <w:rsid w:val="003516C2"/>
    <w:rsid w:val="00351F63"/>
    <w:rsid w:val="0035226F"/>
    <w:rsid w:val="00352402"/>
    <w:rsid w:val="00352A24"/>
    <w:rsid w:val="00353B43"/>
    <w:rsid w:val="00354BF5"/>
    <w:rsid w:val="00354E74"/>
    <w:rsid w:val="00355DFC"/>
    <w:rsid w:val="0035609C"/>
    <w:rsid w:val="003563AF"/>
    <w:rsid w:val="00356A67"/>
    <w:rsid w:val="00356B52"/>
    <w:rsid w:val="0035705B"/>
    <w:rsid w:val="00357337"/>
    <w:rsid w:val="00357903"/>
    <w:rsid w:val="003603EB"/>
    <w:rsid w:val="003606E8"/>
    <w:rsid w:val="0036149A"/>
    <w:rsid w:val="0036188F"/>
    <w:rsid w:val="00361967"/>
    <w:rsid w:val="003619CD"/>
    <w:rsid w:val="00361AC0"/>
    <w:rsid w:val="00361E6F"/>
    <w:rsid w:val="00362A95"/>
    <w:rsid w:val="00362EB4"/>
    <w:rsid w:val="003635A9"/>
    <w:rsid w:val="00364C6C"/>
    <w:rsid w:val="00365E8F"/>
    <w:rsid w:val="00365EBA"/>
    <w:rsid w:val="00366086"/>
    <w:rsid w:val="00366297"/>
    <w:rsid w:val="00366BA8"/>
    <w:rsid w:val="0036713C"/>
    <w:rsid w:val="003702C7"/>
    <w:rsid w:val="00370A7F"/>
    <w:rsid w:val="00370C48"/>
    <w:rsid w:val="00370CCF"/>
    <w:rsid w:val="00370F76"/>
    <w:rsid w:val="003711AA"/>
    <w:rsid w:val="0037197A"/>
    <w:rsid w:val="00371D7C"/>
    <w:rsid w:val="00372CB6"/>
    <w:rsid w:val="00372CD3"/>
    <w:rsid w:val="00373BB7"/>
    <w:rsid w:val="00373F98"/>
    <w:rsid w:val="003743F5"/>
    <w:rsid w:val="003745E4"/>
    <w:rsid w:val="00374A91"/>
    <w:rsid w:val="003757BB"/>
    <w:rsid w:val="00375CB1"/>
    <w:rsid w:val="003761B8"/>
    <w:rsid w:val="003761CD"/>
    <w:rsid w:val="003763D8"/>
    <w:rsid w:val="003764A7"/>
    <w:rsid w:val="00376562"/>
    <w:rsid w:val="00376D3A"/>
    <w:rsid w:val="00376EA5"/>
    <w:rsid w:val="00376FCD"/>
    <w:rsid w:val="00377536"/>
    <w:rsid w:val="00377737"/>
    <w:rsid w:val="003777A5"/>
    <w:rsid w:val="003779A8"/>
    <w:rsid w:val="00377F5A"/>
    <w:rsid w:val="003800B8"/>
    <w:rsid w:val="003801B7"/>
    <w:rsid w:val="0038040B"/>
    <w:rsid w:val="00380F03"/>
    <w:rsid w:val="00381442"/>
    <w:rsid w:val="00381885"/>
    <w:rsid w:val="00381AF0"/>
    <w:rsid w:val="00381E93"/>
    <w:rsid w:val="003823C2"/>
    <w:rsid w:val="00382410"/>
    <w:rsid w:val="0038269C"/>
    <w:rsid w:val="0038293A"/>
    <w:rsid w:val="00383D4A"/>
    <w:rsid w:val="00383DAB"/>
    <w:rsid w:val="003842D1"/>
    <w:rsid w:val="00385142"/>
    <w:rsid w:val="00385CF3"/>
    <w:rsid w:val="0038656D"/>
    <w:rsid w:val="00386A7F"/>
    <w:rsid w:val="00386B9D"/>
    <w:rsid w:val="00386D46"/>
    <w:rsid w:val="00386F47"/>
    <w:rsid w:val="003873E7"/>
    <w:rsid w:val="0038759D"/>
    <w:rsid w:val="00390076"/>
    <w:rsid w:val="00390B0E"/>
    <w:rsid w:val="00390C45"/>
    <w:rsid w:val="00391085"/>
    <w:rsid w:val="00391F0D"/>
    <w:rsid w:val="00392281"/>
    <w:rsid w:val="003929C4"/>
    <w:rsid w:val="0039345C"/>
    <w:rsid w:val="0039422C"/>
    <w:rsid w:val="00394689"/>
    <w:rsid w:val="003948F6"/>
    <w:rsid w:val="003949C9"/>
    <w:rsid w:val="0039516F"/>
    <w:rsid w:val="00395772"/>
    <w:rsid w:val="00395834"/>
    <w:rsid w:val="00395A8E"/>
    <w:rsid w:val="003965BA"/>
    <w:rsid w:val="003967B9"/>
    <w:rsid w:val="0039750D"/>
    <w:rsid w:val="00397BD4"/>
    <w:rsid w:val="003A01F1"/>
    <w:rsid w:val="003A09E9"/>
    <w:rsid w:val="003A0BBE"/>
    <w:rsid w:val="003A0FE3"/>
    <w:rsid w:val="003A1441"/>
    <w:rsid w:val="003A14C4"/>
    <w:rsid w:val="003A14FA"/>
    <w:rsid w:val="003A1619"/>
    <w:rsid w:val="003A1AF0"/>
    <w:rsid w:val="003A25B7"/>
    <w:rsid w:val="003A2940"/>
    <w:rsid w:val="003A3B68"/>
    <w:rsid w:val="003A4D98"/>
    <w:rsid w:val="003A5A8A"/>
    <w:rsid w:val="003A5B48"/>
    <w:rsid w:val="003A5C4A"/>
    <w:rsid w:val="003A5EF4"/>
    <w:rsid w:val="003A64BC"/>
    <w:rsid w:val="003A77DF"/>
    <w:rsid w:val="003B0054"/>
    <w:rsid w:val="003B0386"/>
    <w:rsid w:val="003B0FAF"/>
    <w:rsid w:val="003B10E3"/>
    <w:rsid w:val="003B1612"/>
    <w:rsid w:val="003B1F3B"/>
    <w:rsid w:val="003B236E"/>
    <w:rsid w:val="003B246C"/>
    <w:rsid w:val="003B271B"/>
    <w:rsid w:val="003B2A4A"/>
    <w:rsid w:val="003B2A4D"/>
    <w:rsid w:val="003B37C1"/>
    <w:rsid w:val="003B3B5B"/>
    <w:rsid w:val="003B43DB"/>
    <w:rsid w:val="003B47D6"/>
    <w:rsid w:val="003B4C15"/>
    <w:rsid w:val="003B5125"/>
    <w:rsid w:val="003B5168"/>
    <w:rsid w:val="003B5436"/>
    <w:rsid w:val="003B56BC"/>
    <w:rsid w:val="003B5B3C"/>
    <w:rsid w:val="003B5F49"/>
    <w:rsid w:val="003B5F4B"/>
    <w:rsid w:val="003B60F1"/>
    <w:rsid w:val="003B72DB"/>
    <w:rsid w:val="003B74C3"/>
    <w:rsid w:val="003B79AE"/>
    <w:rsid w:val="003C1D06"/>
    <w:rsid w:val="003C2770"/>
    <w:rsid w:val="003C2F6F"/>
    <w:rsid w:val="003C41AF"/>
    <w:rsid w:val="003C422B"/>
    <w:rsid w:val="003C4734"/>
    <w:rsid w:val="003C492D"/>
    <w:rsid w:val="003C4957"/>
    <w:rsid w:val="003C4E6C"/>
    <w:rsid w:val="003C54E1"/>
    <w:rsid w:val="003C5D1A"/>
    <w:rsid w:val="003C5EBA"/>
    <w:rsid w:val="003C6095"/>
    <w:rsid w:val="003C6208"/>
    <w:rsid w:val="003C620F"/>
    <w:rsid w:val="003C6280"/>
    <w:rsid w:val="003C63DF"/>
    <w:rsid w:val="003C640D"/>
    <w:rsid w:val="003C677F"/>
    <w:rsid w:val="003C6792"/>
    <w:rsid w:val="003C6FC0"/>
    <w:rsid w:val="003C747E"/>
    <w:rsid w:val="003C74AB"/>
    <w:rsid w:val="003C7550"/>
    <w:rsid w:val="003C7CFD"/>
    <w:rsid w:val="003D02A4"/>
    <w:rsid w:val="003D033E"/>
    <w:rsid w:val="003D0867"/>
    <w:rsid w:val="003D0D5E"/>
    <w:rsid w:val="003D1B21"/>
    <w:rsid w:val="003D20D3"/>
    <w:rsid w:val="003D25CE"/>
    <w:rsid w:val="003D2DE3"/>
    <w:rsid w:val="003D2EBF"/>
    <w:rsid w:val="003D3049"/>
    <w:rsid w:val="003D3604"/>
    <w:rsid w:val="003D38A7"/>
    <w:rsid w:val="003D39A3"/>
    <w:rsid w:val="003D4265"/>
    <w:rsid w:val="003D45BE"/>
    <w:rsid w:val="003D4722"/>
    <w:rsid w:val="003D494D"/>
    <w:rsid w:val="003D511F"/>
    <w:rsid w:val="003D5B82"/>
    <w:rsid w:val="003D6048"/>
    <w:rsid w:val="003D788E"/>
    <w:rsid w:val="003D7923"/>
    <w:rsid w:val="003D7A49"/>
    <w:rsid w:val="003E0694"/>
    <w:rsid w:val="003E1BDB"/>
    <w:rsid w:val="003E2013"/>
    <w:rsid w:val="003E20CC"/>
    <w:rsid w:val="003E21C5"/>
    <w:rsid w:val="003E21E0"/>
    <w:rsid w:val="003E2D26"/>
    <w:rsid w:val="003E2EB5"/>
    <w:rsid w:val="003E3463"/>
    <w:rsid w:val="003E35E1"/>
    <w:rsid w:val="003E3833"/>
    <w:rsid w:val="003E4242"/>
    <w:rsid w:val="003E43DD"/>
    <w:rsid w:val="003E4538"/>
    <w:rsid w:val="003E45A4"/>
    <w:rsid w:val="003E4FE3"/>
    <w:rsid w:val="003E552C"/>
    <w:rsid w:val="003E5588"/>
    <w:rsid w:val="003E5A08"/>
    <w:rsid w:val="003E5A62"/>
    <w:rsid w:val="003E5E36"/>
    <w:rsid w:val="003E659F"/>
    <w:rsid w:val="003E663E"/>
    <w:rsid w:val="003E70E8"/>
    <w:rsid w:val="003E7538"/>
    <w:rsid w:val="003E758E"/>
    <w:rsid w:val="003E7A86"/>
    <w:rsid w:val="003F0E56"/>
    <w:rsid w:val="003F18C0"/>
    <w:rsid w:val="003F18C5"/>
    <w:rsid w:val="003F1AC1"/>
    <w:rsid w:val="003F1B3B"/>
    <w:rsid w:val="003F1E34"/>
    <w:rsid w:val="003F1FB9"/>
    <w:rsid w:val="003F2C34"/>
    <w:rsid w:val="003F2F3E"/>
    <w:rsid w:val="003F34E2"/>
    <w:rsid w:val="003F379D"/>
    <w:rsid w:val="003F38C5"/>
    <w:rsid w:val="003F3FA0"/>
    <w:rsid w:val="003F4C92"/>
    <w:rsid w:val="003F4E66"/>
    <w:rsid w:val="003F506D"/>
    <w:rsid w:val="003F5575"/>
    <w:rsid w:val="003F5A15"/>
    <w:rsid w:val="003F6180"/>
    <w:rsid w:val="003F699A"/>
    <w:rsid w:val="003F71E6"/>
    <w:rsid w:val="003F74EC"/>
    <w:rsid w:val="003F758C"/>
    <w:rsid w:val="003F7AAE"/>
    <w:rsid w:val="003F7FBE"/>
    <w:rsid w:val="004005AE"/>
    <w:rsid w:val="00400660"/>
    <w:rsid w:val="00400E2F"/>
    <w:rsid w:val="004014F3"/>
    <w:rsid w:val="00401597"/>
    <w:rsid w:val="004016D8"/>
    <w:rsid w:val="00401A64"/>
    <w:rsid w:val="00401B51"/>
    <w:rsid w:val="00402059"/>
    <w:rsid w:val="00402813"/>
    <w:rsid w:val="00402963"/>
    <w:rsid w:val="00402A9B"/>
    <w:rsid w:val="00402C18"/>
    <w:rsid w:val="00402C27"/>
    <w:rsid w:val="00402F14"/>
    <w:rsid w:val="00403439"/>
    <w:rsid w:val="004034A3"/>
    <w:rsid w:val="00403B3A"/>
    <w:rsid w:val="004041C6"/>
    <w:rsid w:val="004045D2"/>
    <w:rsid w:val="004048BD"/>
    <w:rsid w:val="00404AFC"/>
    <w:rsid w:val="00404C82"/>
    <w:rsid w:val="00404FB1"/>
    <w:rsid w:val="0040537B"/>
    <w:rsid w:val="00405B1B"/>
    <w:rsid w:val="00405B97"/>
    <w:rsid w:val="004062C6"/>
    <w:rsid w:val="00406404"/>
    <w:rsid w:val="004065F2"/>
    <w:rsid w:val="00406849"/>
    <w:rsid w:val="004073DA"/>
    <w:rsid w:val="00407D83"/>
    <w:rsid w:val="004102F5"/>
    <w:rsid w:val="004104CA"/>
    <w:rsid w:val="004106E4"/>
    <w:rsid w:val="004109AB"/>
    <w:rsid w:val="00411110"/>
    <w:rsid w:val="00411A75"/>
    <w:rsid w:val="004120F4"/>
    <w:rsid w:val="00413323"/>
    <w:rsid w:val="0041369E"/>
    <w:rsid w:val="004143B1"/>
    <w:rsid w:val="004147E7"/>
    <w:rsid w:val="004147FE"/>
    <w:rsid w:val="00414CAA"/>
    <w:rsid w:val="004153AD"/>
    <w:rsid w:val="00415675"/>
    <w:rsid w:val="0041571E"/>
    <w:rsid w:val="00416285"/>
    <w:rsid w:val="0041773E"/>
    <w:rsid w:val="00417D7C"/>
    <w:rsid w:val="00420824"/>
    <w:rsid w:val="0042086F"/>
    <w:rsid w:val="0042093B"/>
    <w:rsid w:val="0042129B"/>
    <w:rsid w:val="004227F2"/>
    <w:rsid w:val="004239F1"/>
    <w:rsid w:val="00423B4D"/>
    <w:rsid w:val="00423FDE"/>
    <w:rsid w:val="00424E72"/>
    <w:rsid w:val="00425794"/>
    <w:rsid w:val="00425F9A"/>
    <w:rsid w:val="00426732"/>
    <w:rsid w:val="00426B73"/>
    <w:rsid w:val="004271B4"/>
    <w:rsid w:val="0042770D"/>
    <w:rsid w:val="004278D2"/>
    <w:rsid w:val="00427A1D"/>
    <w:rsid w:val="00427D4F"/>
    <w:rsid w:val="00427D9B"/>
    <w:rsid w:val="00427E2F"/>
    <w:rsid w:val="00427E42"/>
    <w:rsid w:val="00430380"/>
    <w:rsid w:val="00430610"/>
    <w:rsid w:val="0043082B"/>
    <w:rsid w:val="004320F2"/>
    <w:rsid w:val="00432181"/>
    <w:rsid w:val="00432360"/>
    <w:rsid w:val="00433410"/>
    <w:rsid w:val="0043359D"/>
    <w:rsid w:val="00434284"/>
    <w:rsid w:val="004346E5"/>
    <w:rsid w:val="00435319"/>
    <w:rsid w:val="00436B6F"/>
    <w:rsid w:val="004375F0"/>
    <w:rsid w:val="004379B1"/>
    <w:rsid w:val="00440DF0"/>
    <w:rsid w:val="00441322"/>
    <w:rsid w:val="004416D6"/>
    <w:rsid w:val="0044171D"/>
    <w:rsid w:val="00442DCD"/>
    <w:rsid w:val="004431E5"/>
    <w:rsid w:val="00443D52"/>
    <w:rsid w:val="00443DBE"/>
    <w:rsid w:val="004449C7"/>
    <w:rsid w:val="00444BA2"/>
    <w:rsid w:val="00444C7B"/>
    <w:rsid w:val="004469A6"/>
    <w:rsid w:val="004473D9"/>
    <w:rsid w:val="004474D3"/>
    <w:rsid w:val="00447EF3"/>
    <w:rsid w:val="00450923"/>
    <w:rsid w:val="00450D97"/>
    <w:rsid w:val="0045136C"/>
    <w:rsid w:val="004517FD"/>
    <w:rsid w:val="00451F0C"/>
    <w:rsid w:val="00452277"/>
    <w:rsid w:val="0045269B"/>
    <w:rsid w:val="00452DF8"/>
    <w:rsid w:val="00452E1A"/>
    <w:rsid w:val="00452E75"/>
    <w:rsid w:val="004534EA"/>
    <w:rsid w:val="004537CE"/>
    <w:rsid w:val="004541B5"/>
    <w:rsid w:val="00455669"/>
    <w:rsid w:val="0045567C"/>
    <w:rsid w:val="00455B2C"/>
    <w:rsid w:val="00455BF2"/>
    <w:rsid w:val="00455CBD"/>
    <w:rsid w:val="004566F1"/>
    <w:rsid w:val="0045760A"/>
    <w:rsid w:val="00457779"/>
    <w:rsid w:val="00460451"/>
    <w:rsid w:val="00460631"/>
    <w:rsid w:val="004606B4"/>
    <w:rsid w:val="00460A1B"/>
    <w:rsid w:val="00460C2B"/>
    <w:rsid w:val="00461017"/>
    <w:rsid w:val="00461110"/>
    <w:rsid w:val="00461178"/>
    <w:rsid w:val="0046121A"/>
    <w:rsid w:val="004619A6"/>
    <w:rsid w:val="00461F86"/>
    <w:rsid w:val="004627F8"/>
    <w:rsid w:val="00463035"/>
    <w:rsid w:val="0046343E"/>
    <w:rsid w:val="004635D5"/>
    <w:rsid w:val="0046365A"/>
    <w:rsid w:val="004639A4"/>
    <w:rsid w:val="00463C48"/>
    <w:rsid w:val="00463DA1"/>
    <w:rsid w:val="0046438A"/>
    <w:rsid w:val="00464439"/>
    <w:rsid w:val="0046509A"/>
    <w:rsid w:val="004650CD"/>
    <w:rsid w:val="00465367"/>
    <w:rsid w:val="004655D5"/>
    <w:rsid w:val="004655D8"/>
    <w:rsid w:val="00466105"/>
    <w:rsid w:val="004662C4"/>
    <w:rsid w:val="004664B3"/>
    <w:rsid w:val="00466930"/>
    <w:rsid w:val="00466AEB"/>
    <w:rsid w:val="0046712A"/>
    <w:rsid w:val="00467582"/>
    <w:rsid w:val="0046797D"/>
    <w:rsid w:val="00467EF1"/>
    <w:rsid w:val="00470096"/>
    <w:rsid w:val="004700A4"/>
    <w:rsid w:val="00470DE9"/>
    <w:rsid w:val="0047101E"/>
    <w:rsid w:val="00471061"/>
    <w:rsid w:val="00471318"/>
    <w:rsid w:val="00471563"/>
    <w:rsid w:val="00471ACC"/>
    <w:rsid w:val="00471D8F"/>
    <w:rsid w:val="004725F2"/>
    <w:rsid w:val="00472825"/>
    <w:rsid w:val="004729B1"/>
    <w:rsid w:val="00472F64"/>
    <w:rsid w:val="00473102"/>
    <w:rsid w:val="0047322F"/>
    <w:rsid w:val="00473314"/>
    <w:rsid w:val="00474584"/>
    <w:rsid w:val="00474D68"/>
    <w:rsid w:val="004753F2"/>
    <w:rsid w:val="00475630"/>
    <w:rsid w:val="00475A0B"/>
    <w:rsid w:val="00475A5C"/>
    <w:rsid w:val="00475DF3"/>
    <w:rsid w:val="00475DFA"/>
    <w:rsid w:val="004760BC"/>
    <w:rsid w:val="00476E88"/>
    <w:rsid w:val="00477335"/>
    <w:rsid w:val="00477406"/>
    <w:rsid w:val="004801DA"/>
    <w:rsid w:val="0048036B"/>
    <w:rsid w:val="00480373"/>
    <w:rsid w:val="004807C1"/>
    <w:rsid w:val="00480EB9"/>
    <w:rsid w:val="004814D8"/>
    <w:rsid w:val="00481D87"/>
    <w:rsid w:val="004820CF"/>
    <w:rsid w:val="004821EB"/>
    <w:rsid w:val="004822C4"/>
    <w:rsid w:val="0048297B"/>
    <w:rsid w:val="00482C6E"/>
    <w:rsid w:val="00483098"/>
    <w:rsid w:val="004833C2"/>
    <w:rsid w:val="0048420A"/>
    <w:rsid w:val="0048430F"/>
    <w:rsid w:val="00484774"/>
    <w:rsid w:val="00484A9E"/>
    <w:rsid w:val="00484EC5"/>
    <w:rsid w:val="00484F8F"/>
    <w:rsid w:val="00485252"/>
    <w:rsid w:val="00485770"/>
    <w:rsid w:val="00485A53"/>
    <w:rsid w:val="00485B89"/>
    <w:rsid w:val="00485F76"/>
    <w:rsid w:val="00486512"/>
    <w:rsid w:val="0048705C"/>
    <w:rsid w:val="00487760"/>
    <w:rsid w:val="00487E04"/>
    <w:rsid w:val="00487EDA"/>
    <w:rsid w:val="00490035"/>
    <w:rsid w:val="004903EB"/>
    <w:rsid w:val="00490654"/>
    <w:rsid w:val="00490994"/>
    <w:rsid w:val="00490E43"/>
    <w:rsid w:val="00491B6D"/>
    <w:rsid w:val="00491BC4"/>
    <w:rsid w:val="00491C79"/>
    <w:rsid w:val="00491E0B"/>
    <w:rsid w:val="004922CD"/>
    <w:rsid w:val="00492559"/>
    <w:rsid w:val="00493252"/>
    <w:rsid w:val="00493DA9"/>
    <w:rsid w:val="00494017"/>
    <w:rsid w:val="00494ADA"/>
    <w:rsid w:val="004955C6"/>
    <w:rsid w:val="0049574E"/>
    <w:rsid w:val="00495B18"/>
    <w:rsid w:val="00495E8B"/>
    <w:rsid w:val="0049665B"/>
    <w:rsid w:val="00496987"/>
    <w:rsid w:val="00496AF1"/>
    <w:rsid w:val="00496F60"/>
    <w:rsid w:val="00497204"/>
    <w:rsid w:val="0049722B"/>
    <w:rsid w:val="004974BE"/>
    <w:rsid w:val="004978CE"/>
    <w:rsid w:val="004A0825"/>
    <w:rsid w:val="004A12A5"/>
    <w:rsid w:val="004A1D91"/>
    <w:rsid w:val="004A1DA9"/>
    <w:rsid w:val="004A2297"/>
    <w:rsid w:val="004A2378"/>
    <w:rsid w:val="004A24D5"/>
    <w:rsid w:val="004A286F"/>
    <w:rsid w:val="004A2E68"/>
    <w:rsid w:val="004A2FB6"/>
    <w:rsid w:val="004A3336"/>
    <w:rsid w:val="004A36CF"/>
    <w:rsid w:val="004A3A91"/>
    <w:rsid w:val="004A4217"/>
    <w:rsid w:val="004A461F"/>
    <w:rsid w:val="004A4DD6"/>
    <w:rsid w:val="004A568C"/>
    <w:rsid w:val="004A627F"/>
    <w:rsid w:val="004A629B"/>
    <w:rsid w:val="004A6765"/>
    <w:rsid w:val="004A7D9F"/>
    <w:rsid w:val="004B0128"/>
    <w:rsid w:val="004B0345"/>
    <w:rsid w:val="004B0FC4"/>
    <w:rsid w:val="004B15F6"/>
    <w:rsid w:val="004B2E37"/>
    <w:rsid w:val="004B30D9"/>
    <w:rsid w:val="004B3399"/>
    <w:rsid w:val="004B33F7"/>
    <w:rsid w:val="004B3DA0"/>
    <w:rsid w:val="004B4DB5"/>
    <w:rsid w:val="004B525D"/>
    <w:rsid w:val="004B55B6"/>
    <w:rsid w:val="004B593A"/>
    <w:rsid w:val="004B5AA9"/>
    <w:rsid w:val="004B62D3"/>
    <w:rsid w:val="004B65DC"/>
    <w:rsid w:val="004B6726"/>
    <w:rsid w:val="004B6BE9"/>
    <w:rsid w:val="004B75BB"/>
    <w:rsid w:val="004B7DFB"/>
    <w:rsid w:val="004C015C"/>
    <w:rsid w:val="004C023A"/>
    <w:rsid w:val="004C03AF"/>
    <w:rsid w:val="004C0570"/>
    <w:rsid w:val="004C09C1"/>
    <w:rsid w:val="004C211F"/>
    <w:rsid w:val="004C22ED"/>
    <w:rsid w:val="004C2309"/>
    <w:rsid w:val="004C2521"/>
    <w:rsid w:val="004C2E69"/>
    <w:rsid w:val="004C3AB4"/>
    <w:rsid w:val="004C3F46"/>
    <w:rsid w:val="004C435C"/>
    <w:rsid w:val="004C4537"/>
    <w:rsid w:val="004C48FF"/>
    <w:rsid w:val="004C4AE9"/>
    <w:rsid w:val="004C4F84"/>
    <w:rsid w:val="004C5C22"/>
    <w:rsid w:val="004C64C7"/>
    <w:rsid w:val="004C6656"/>
    <w:rsid w:val="004C6B67"/>
    <w:rsid w:val="004C7B61"/>
    <w:rsid w:val="004C7F57"/>
    <w:rsid w:val="004C7F91"/>
    <w:rsid w:val="004D0EF8"/>
    <w:rsid w:val="004D0F9B"/>
    <w:rsid w:val="004D171B"/>
    <w:rsid w:val="004D1BEB"/>
    <w:rsid w:val="004D1EB6"/>
    <w:rsid w:val="004D2466"/>
    <w:rsid w:val="004D2DC8"/>
    <w:rsid w:val="004D3B7E"/>
    <w:rsid w:val="004D45A5"/>
    <w:rsid w:val="004D4719"/>
    <w:rsid w:val="004D483F"/>
    <w:rsid w:val="004D4B1F"/>
    <w:rsid w:val="004D4D86"/>
    <w:rsid w:val="004D511A"/>
    <w:rsid w:val="004D5499"/>
    <w:rsid w:val="004D54E5"/>
    <w:rsid w:val="004D554F"/>
    <w:rsid w:val="004D5587"/>
    <w:rsid w:val="004D5606"/>
    <w:rsid w:val="004D604F"/>
    <w:rsid w:val="004D728E"/>
    <w:rsid w:val="004D7CF5"/>
    <w:rsid w:val="004E01E4"/>
    <w:rsid w:val="004E0BED"/>
    <w:rsid w:val="004E1172"/>
    <w:rsid w:val="004E1682"/>
    <w:rsid w:val="004E18D7"/>
    <w:rsid w:val="004E19F5"/>
    <w:rsid w:val="004E1B40"/>
    <w:rsid w:val="004E1B4E"/>
    <w:rsid w:val="004E1BD2"/>
    <w:rsid w:val="004E1D20"/>
    <w:rsid w:val="004E1ED4"/>
    <w:rsid w:val="004E1ED8"/>
    <w:rsid w:val="004E296F"/>
    <w:rsid w:val="004E3508"/>
    <w:rsid w:val="004E3936"/>
    <w:rsid w:val="004E394B"/>
    <w:rsid w:val="004E3C0F"/>
    <w:rsid w:val="004E44AB"/>
    <w:rsid w:val="004E4716"/>
    <w:rsid w:val="004E5EC7"/>
    <w:rsid w:val="004E624C"/>
    <w:rsid w:val="004E6690"/>
    <w:rsid w:val="004E6F26"/>
    <w:rsid w:val="004E7104"/>
    <w:rsid w:val="004F089E"/>
    <w:rsid w:val="004F0CD0"/>
    <w:rsid w:val="004F0FE8"/>
    <w:rsid w:val="004F17CB"/>
    <w:rsid w:val="004F1FF5"/>
    <w:rsid w:val="004F22F6"/>
    <w:rsid w:val="004F2E9C"/>
    <w:rsid w:val="004F3066"/>
    <w:rsid w:val="004F3098"/>
    <w:rsid w:val="004F3886"/>
    <w:rsid w:val="004F3CA6"/>
    <w:rsid w:val="004F3EBC"/>
    <w:rsid w:val="004F439C"/>
    <w:rsid w:val="004F443F"/>
    <w:rsid w:val="004F477E"/>
    <w:rsid w:val="004F494E"/>
    <w:rsid w:val="004F4AFF"/>
    <w:rsid w:val="004F5A79"/>
    <w:rsid w:val="004F5AF4"/>
    <w:rsid w:val="004F5B4D"/>
    <w:rsid w:val="004F6577"/>
    <w:rsid w:val="004F6FC0"/>
    <w:rsid w:val="004F7502"/>
    <w:rsid w:val="004F7D95"/>
    <w:rsid w:val="004F7E72"/>
    <w:rsid w:val="004F7FEF"/>
    <w:rsid w:val="005004D6"/>
    <w:rsid w:val="00500788"/>
    <w:rsid w:val="00500B3C"/>
    <w:rsid w:val="00500E83"/>
    <w:rsid w:val="005017CC"/>
    <w:rsid w:val="005018EF"/>
    <w:rsid w:val="00501BA5"/>
    <w:rsid w:val="00501D19"/>
    <w:rsid w:val="00502248"/>
    <w:rsid w:val="005024BC"/>
    <w:rsid w:val="005025B8"/>
    <w:rsid w:val="00502E91"/>
    <w:rsid w:val="005038CF"/>
    <w:rsid w:val="00503927"/>
    <w:rsid w:val="00503A53"/>
    <w:rsid w:val="00503B0E"/>
    <w:rsid w:val="00504663"/>
    <w:rsid w:val="005055DB"/>
    <w:rsid w:val="00505CBE"/>
    <w:rsid w:val="005064EB"/>
    <w:rsid w:val="005067FB"/>
    <w:rsid w:val="00506BD7"/>
    <w:rsid w:val="00506F6B"/>
    <w:rsid w:val="005075F5"/>
    <w:rsid w:val="00507E76"/>
    <w:rsid w:val="00510376"/>
    <w:rsid w:val="005106D8"/>
    <w:rsid w:val="00510FD1"/>
    <w:rsid w:val="005115A1"/>
    <w:rsid w:val="00511A51"/>
    <w:rsid w:val="00511A69"/>
    <w:rsid w:val="00511AB3"/>
    <w:rsid w:val="00512BB6"/>
    <w:rsid w:val="00512D90"/>
    <w:rsid w:val="00512F69"/>
    <w:rsid w:val="00513754"/>
    <w:rsid w:val="005137C4"/>
    <w:rsid w:val="00513FFB"/>
    <w:rsid w:val="005149A8"/>
    <w:rsid w:val="005150D1"/>
    <w:rsid w:val="00515119"/>
    <w:rsid w:val="005152BD"/>
    <w:rsid w:val="00515499"/>
    <w:rsid w:val="00515715"/>
    <w:rsid w:val="005157A4"/>
    <w:rsid w:val="00515AF0"/>
    <w:rsid w:val="00515D83"/>
    <w:rsid w:val="00515DED"/>
    <w:rsid w:val="0051709E"/>
    <w:rsid w:val="00517583"/>
    <w:rsid w:val="0052013C"/>
    <w:rsid w:val="00520960"/>
    <w:rsid w:val="00520DCF"/>
    <w:rsid w:val="00520FE9"/>
    <w:rsid w:val="00521288"/>
    <w:rsid w:val="00521316"/>
    <w:rsid w:val="0052249F"/>
    <w:rsid w:val="005226EA"/>
    <w:rsid w:val="00522ED6"/>
    <w:rsid w:val="00523137"/>
    <w:rsid w:val="0052387C"/>
    <w:rsid w:val="005238B0"/>
    <w:rsid w:val="00523AB7"/>
    <w:rsid w:val="00523B8E"/>
    <w:rsid w:val="00523D63"/>
    <w:rsid w:val="00524106"/>
    <w:rsid w:val="0052422F"/>
    <w:rsid w:val="00524BAE"/>
    <w:rsid w:val="00524C59"/>
    <w:rsid w:val="00524E26"/>
    <w:rsid w:val="0052544E"/>
    <w:rsid w:val="00525AA8"/>
    <w:rsid w:val="00525B73"/>
    <w:rsid w:val="00525C36"/>
    <w:rsid w:val="00525CBE"/>
    <w:rsid w:val="00525FCC"/>
    <w:rsid w:val="0052603A"/>
    <w:rsid w:val="00526118"/>
    <w:rsid w:val="0052679A"/>
    <w:rsid w:val="00526EA1"/>
    <w:rsid w:val="00526EE9"/>
    <w:rsid w:val="005279E7"/>
    <w:rsid w:val="00530536"/>
    <w:rsid w:val="00530AA8"/>
    <w:rsid w:val="00530B5D"/>
    <w:rsid w:val="00532005"/>
    <w:rsid w:val="00532D06"/>
    <w:rsid w:val="00533A80"/>
    <w:rsid w:val="00533D4D"/>
    <w:rsid w:val="00533F71"/>
    <w:rsid w:val="00533F8D"/>
    <w:rsid w:val="005344AF"/>
    <w:rsid w:val="005354D3"/>
    <w:rsid w:val="0053640D"/>
    <w:rsid w:val="00536BDF"/>
    <w:rsid w:val="00536C05"/>
    <w:rsid w:val="00536E83"/>
    <w:rsid w:val="005400EC"/>
    <w:rsid w:val="00540342"/>
    <w:rsid w:val="00541CEC"/>
    <w:rsid w:val="00541CEF"/>
    <w:rsid w:val="00541EAA"/>
    <w:rsid w:val="0054214C"/>
    <w:rsid w:val="00542DC2"/>
    <w:rsid w:val="00543163"/>
    <w:rsid w:val="005431B5"/>
    <w:rsid w:val="00544F4B"/>
    <w:rsid w:val="00544FD6"/>
    <w:rsid w:val="00545898"/>
    <w:rsid w:val="0054624E"/>
    <w:rsid w:val="00546532"/>
    <w:rsid w:val="0054670D"/>
    <w:rsid w:val="00546A00"/>
    <w:rsid w:val="005473A1"/>
    <w:rsid w:val="00547498"/>
    <w:rsid w:val="005474E8"/>
    <w:rsid w:val="0054775F"/>
    <w:rsid w:val="0055069C"/>
    <w:rsid w:val="00550BAB"/>
    <w:rsid w:val="00551285"/>
    <w:rsid w:val="0055141D"/>
    <w:rsid w:val="0055162F"/>
    <w:rsid w:val="00551A50"/>
    <w:rsid w:val="00551C1D"/>
    <w:rsid w:val="005529AB"/>
    <w:rsid w:val="005530D7"/>
    <w:rsid w:val="0055333D"/>
    <w:rsid w:val="0055387F"/>
    <w:rsid w:val="00553EA4"/>
    <w:rsid w:val="0055447C"/>
    <w:rsid w:val="00554AD5"/>
    <w:rsid w:val="005559B3"/>
    <w:rsid w:val="00555E45"/>
    <w:rsid w:val="00556976"/>
    <w:rsid w:val="005569C9"/>
    <w:rsid w:val="00556B6C"/>
    <w:rsid w:val="00556EB6"/>
    <w:rsid w:val="005574E6"/>
    <w:rsid w:val="00557543"/>
    <w:rsid w:val="00557779"/>
    <w:rsid w:val="00557BB5"/>
    <w:rsid w:val="005600A0"/>
    <w:rsid w:val="00560A03"/>
    <w:rsid w:val="00560A2C"/>
    <w:rsid w:val="00560A51"/>
    <w:rsid w:val="00560F0F"/>
    <w:rsid w:val="00560F61"/>
    <w:rsid w:val="0056144B"/>
    <w:rsid w:val="005615CB"/>
    <w:rsid w:val="005615D2"/>
    <w:rsid w:val="005618DE"/>
    <w:rsid w:val="00562841"/>
    <w:rsid w:val="00562A8A"/>
    <w:rsid w:val="00562EC2"/>
    <w:rsid w:val="00563000"/>
    <w:rsid w:val="00563189"/>
    <w:rsid w:val="00563931"/>
    <w:rsid w:val="00564085"/>
    <w:rsid w:val="00564899"/>
    <w:rsid w:val="00564E17"/>
    <w:rsid w:val="00565619"/>
    <w:rsid w:val="005657C6"/>
    <w:rsid w:val="00565D20"/>
    <w:rsid w:val="005663E4"/>
    <w:rsid w:val="00566478"/>
    <w:rsid w:val="00566553"/>
    <w:rsid w:val="00567368"/>
    <w:rsid w:val="005673AF"/>
    <w:rsid w:val="005675F9"/>
    <w:rsid w:val="00567F9D"/>
    <w:rsid w:val="0057007D"/>
    <w:rsid w:val="0057012E"/>
    <w:rsid w:val="005703E7"/>
    <w:rsid w:val="005706AA"/>
    <w:rsid w:val="0057102F"/>
    <w:rsid w:val="005712FB"/>
    <w:rsid w:val="00571347"/>
    <w:rsid w:val="005713D3"/>
    <w:rsid w:val="005715C8"/>
    <w:rsid w:val="00571A9F"/>
    <w:rsid w:val="00571FAA"/>
    <w:rsid w:val="0057215F"/>
    <w:rsid w:val="005727A2"/>
    <w:rsid w:val="005727E9"/>
    <w:rsid w:val="00573C59"/>
    <w:rsid w:val="0057447B"/>
    <w:rsid w:val="0057447F"/>
    <w:rsid w:val="005745D8"/>
    <w:rsid w:val="00574AB8"/>
    <w:rsid w:val="00574BD6"/>
    <w:rsid w:val="005754E3"/>
    <w:rsid w:val="00575538"/>
    <w:rsid w:val="00575562"/>
    <w:rsid w:val="005757F8"/>
    <w:rsid w:val="00575A8A"/>
    <w:rsid w:val="00575B17"/>
    <w:rsid w:val="00576E4D"/>
    <w:rsid w:val="00577027"/>
    <w:rsid w:val="00577083"/>
    <w:rsid w:val="0057734D"/>
    <w:rsid w:val="005775B5"/>
    <w:rsid w:val="005778BB"/>
    <w:rsid w:val="00580BFD"/>
    <w:rsid w:val="00580D7B"/>
    <w:rsid w:val="00580EAE"/>
    <w:rsid w:val="005825BC"/>
    <w:rsid w:val="00582A1A"/>
    <w:rsid w:val="00583C1F"/>
    <w:rsid w:val="005841F9"/>
    <w:rsid w:val="00584853"/>
    <w:rsid w:val="00584E2C"/>
    <w:rsid w:val="005855BF"/>
    <w:rsid w:val="00585651"/>
    <w:rsid w:val="005859AC"/>
    <w:rsid w:val="00585BFD"/>
    <w:rsid w:val="00585FED"/>
    <w:rsid w:val="0058606F"/>
    <w:rsid w:val="005868E0"/>
    <w:rsid w:val="005869B7"/>
    <w:rsid w:val="00586C8C"/>
    <w:rsid w:val="00586F2C"/>
    <w:rsid w:val="0058789C"/>
    <w:rsid w:val="005878BA"/>
    <w:rsid w:val="00587F9C"/>
    <w:rsid w:val="005901B2"/>
    <w:rsid w:val="005904A1"/>
    <w:rsid w:val="0059061D"/>
    <w:rsid w:val="0059065C"/>
    <w:rsid w:val="005909FC"/>
    <w:rsid w:val="00590BC1"/>
    <w:rsid w:val="00590D97"/>
    <w:rsid w:val="00590FEE"/>
    <w:rsid w:val="00592148"/>
    <w:rsid w:val="00592A40"/>
    <w:rsid w:val="00593225"/>
    <w:rsid w:val="005937DB"/>
    <w:rsid w:val="00593BE0"/>
    <w:rsid w:val="00593CD0"/>
    <w:rsid w:val="00594045"/>
    <w:rsid w:val="0059440E"/>
    <w:rsid w:val="005945B4"/>
    <w:rsid w:val="00594601"/>
    <w:rsid w:val="00594A27"/>
    <w:rsid w:val="00594CD7"/>
    <w:rsid w:val="005950C3"/>
    <w:rsid w:val="005956EA"/>
    <w:rsid w:val="005957AE"/>
    <w:rsid w:val="005960E4"/>
    <w:rsid w:val="005962E0"/>
    <w:rsid w:val="0059641D"/>
    <w:rsid w:val="005967BE"/>
    <w:rsid w:val="00596BFD"/>
    <w:rsid w:val="005974FF"/>
    <w:rsid w:val="005976D5"/>
    <w:rsid w:val="00597732"/>
    <w:rsid w:val="00597932"/>
    <w:rsid w:val="005A11CF"/>
    <w:rsid w:val="005A128E"/>
    <w:rsid w:val="005A15AA"/>
    <w:rsid w:val="005A1DF1"/>
    <w:rsid w:val="005A25B8"/>
    <w:rsid w:val="005A2630"/>
    <w:rsid w:val="005A2717"/>
    <w:rsid w:val="005A2925"/>
    <w:rsid w:val="005A2AED"/>
    <w:rsid w:val="005A2FEC"/>
    <w:rsid w:val="005A3550"/>
    <w:rsid w:val="005A37DF"/>
    <w:rsid w:val="005A3EAB"/>
    <w:rsid w:val="005A4831"/>
    <w:rsid w:val="005A4B02"/>
    <w:rsid w:val="005A4CF7"/>
    <w:rsid w:val="005A51F1"/>
    <w:rsid w:val="005A53D4"/>
    <w:rsid w:val="005A668F"/>
    <w:rsid w:val="005A66A8"/>
    <w:rsid w:val="005A72C4"/>
    <w:rsid w:val="005A7455"/>
    <w:rsid w:val="005B0B2D"/>
    <w:rsid w:val="005B1198"/>
    <w:rsid w:val="005B1491"/>
    <w:rsid w:val="005B1D10"/>
    <w:rsid w:val="005B2401"/>
    <w:rsid w:val="005B29EE"/>
    <w:rsid w:val="005B2F20"/>
    <w:rsid w:val="005B33D5"/>
    <w:rsid w:val="005B33E7"/>
    <w:rsid w:val="005B33EB"/>
    <w:rsid w:val="005B5329"/>
    <w:rsid w:val="005B5496"/>
    <w:rsid w:val="005B5A21"/>
    <w:rsid w:val="005B5A41"/>
    <w:rsid w:val="005B5E8D"/>
    <w:rsid w:val="005B6217"/>
    <w:rsid w:val="005B623A"/>
    <w:rsid w:val="005B68FA"/>
    <w:rsid w:val="005B6925"/>
    <w:rsid w:val="005B6B97"/>
    <w:rsid w:val="005B7702"/>
    <w:rsid w:val="005B7F95"/>
    <w:rsid w:val="005C011F"/>
    <w:rsid w:val="005C0439"/>
    <w:rsid w:val="005C091E"/>
    <w:rsid w:val="005C14C6"/>
    <w:rsid w:val="005C1EE7"/>
    <w:rsid w:val="005C2369"/>
    <w:rsid w:val="005C2F56"/>
    <w:rsid w:val="005C30D1"/>
    <w:rsid w:val="005C32C5"/>
    <w:rsid w:val="005C461B"/>
    <w:rsid w:val="005C4862"/>
    <w:rsid w:val="005C4B38"/>
    <w:rsid w:val="005C5198"/>
    <w:rsid w:val="005C51EB"/>
    <w:rsid w:val="005C54D5"/>
    <w:rsid w:val="005C5B57"/>
    <w:rsid w:val="005C5C8D"/>
    <w:rsid w:val="005C6646"/>
    <w:rsid w:val="005C7C70"/>
    <w:rsid w:val="005D00E7"/>
    <w:rsid w:val="005D0174"/>
    <w:rsid w:val="005D05A1"/>
    <w:rsid w:val="005D0CC8"/>
    <w:rsid w:val="005D1453"/>
    <w:rsid w:val="005D2058"/>
    <w:rsid w:val="005D242D"/>
    <w:rsid w:val="005D24E6"/>
    <w:rsid w:val="005D2973"/>
    <w:rsid w:val="005D30DF"/>
    <w:rsid w:val="005D319D"/>
    <w:rsid w:val="005D3810"/>
    <w:rsid w:val="005D3C6A"/>
    <w:rsid w:val="005D3D68"/>
    <w:rsid w:val="005D4070"/>
    <w:rsid w:val="005D5C39"/>
    <w:rsid w:val="005D5CF8"/>
    <w:rsid w:val="005D5FDB"/>
    <w:rsid w:val="005D63F7"/>
    <w:rsid w:val="005D69B8"/>
    <w:rsid w:val="005D6C5C"/>
    <w:rsid w:val="005D6D67"/>
    <w:rsid w:val="005D7341"/>
    <w:rsid w:val="005D73F6"/>
    <w:rsid w:val="005D777A"/>
    <w:rsid w:val="005E01C1"/>
    <w:rsid w:val="005E02B7"/>
    <w:rsid w:val="005E099A"/>
    <w:rsid w:val="005E118C"/>
    <w:rsid w:val="005E1329"/>
    <w:rsid w:val="005E15F1"/>
    <w:rsid w:val="005E1993"/>
    <w:rsid w:val="005E2386"/>
    <w:rsid w:val="005E2F99"/>
    <w:rsid w:val="005E32AD"/>
    <w:rsid w:val="005E33F4"/>
    <w:rsid w:val="005E38E4"/>
    <w:rsid w:val="005E3E9B"/>
    <w:rsid w:val="005E3EFE"/>
    <w:rsid w:val="005E49F4"/>
    <w:rsid w:val="005E4ABB"/>
    <w:rsid w:val="005E4D91"/>
    <w:rsid w:val="005E4F56"/>
    <w:rsid w:val="005E5BBE"/>
    <w:rsid w:val="005E5D7E"/>
    <w:rsid w:val="005E5DFE"/>
    <w:rsid w:val="005E64DC"/>
    <w:rsid w:val="005E7DE0"/>
    <w:rsid w:val="005F06E9"/>
    <w:rsid w:val="005F07FC"/>
    <w:rsid w:val="005F09C9"/>
    <w:rsid w:val="005F1275"/>
    <w:rsid w:val="005F140B"/>
    <w:rsid w:val="005F27B7"/>
    <w:rsid w:val="005F2C61"/>
    <w:rsid w:val="005F2CFD"/>
    <w:rsid w:val="005F30E4"/>
    <w:rsid w:val="005F43C5"/>
    <w:rsid w:val="005F4924"/>
    <w:rsid w:val="005F49FA"/>
    <w:rsid w:val="005F4C98"/>
    <w:rsid w:val="005F5C08"/>
    <w:rsid w:val="005F5C5D"/>
    <w:rsid w:val="005F5D10"/>
    <w:rsid w:val="005F5F6B"/>
    <w:rsid w:val="005F5F78"/>
    <w:rsid w:val="005F67FF"/>
    <w:rsid w:val="005F6BA3"/>
    <w:rsid w:val="005F6C5E"/>
    <w:rsid w:val="005F75C9"/>
    <w:rsid w:val="005F786B"/>
    <w:rsid w:val="005F7A7D"/>
    <w:rsid w:val="006002AF"/>
    <w:rsid w:val="00600AC3"/>
    <w:rsid w:val="00600B67"/>
    <w:rsid w:val="006013B0"/>
    <w:rsid w:val="006016D5"/>
    <w:rsid w:val="006029AA"/>
    <w:rsid w:val="006030EB"/>
    <w:rsid w:val="00603521"/>
    <w:rsid w:val="00603F53"/>
    <w:rsid w:val="006045EA"/>
    <w:rsid w:val="006047A7"/>
    <w:rsid w:val="00604E1B"/>
    <w:rsid w:val="00605047"/>
    <w:rsid w:val="006050AB"/>
    <w:rsid w:val="006059E1"/>
    <w:rsid w:val="00605DEE"/>
    <w:rsid w:val="00606160"/>
    <w:rsid w:val="006068E4"/>
    <w:rsid w:val="006069E5"/>
    <w:rsid w:val="00606E0D"/>
    <w:rsid w:val="00607154"/>
    <w:rsid w:val="00610022"/>
    <w:rsid w:val="00610627"/>
    <w:rsid w:val="006107DF"/>
    <w:rsid w:val="00610987"/>
    <w:rsid w:val="00610CAD"/>
    <w:rsid w:val="00610D1D"/>
    <w:rsid w:val="006112D7"/>
    <w:rsid w:val="0061159D"/>
    <w:rsid w:val="00611F0E"/>
    <w:rsid w:val="006121BB"/>
    <w:rsid w:val="00612300"/>
    <w:rsid w:val="0061252C"/>
    <w:rsid w:val="00612B1E"/>
    <w:rsid w:val="006133AB"/>
    <w:rsid w:val="006142C6"/>
    <w:rsid w:val="00614560"/>
    <w:rsid w:val="006148C5"/>
    <w:rsid w:val="006149AF"/>
    <w:rsid w:val="00615778"/>
    <w:rsid w:val="00616705"/>
    <w:rsid w:val="006171C0"/>
    <w:rsid w:val="0061750E"/>
    <w:rsid w:val="0061752A"/>
    <w:rsid w:val="0061779E"/>
    <w:rsid w:val="006207C3"/>
    <w:rsid w:val="0062082D"/>
    <w:rsid w:val="00620942"/>
    <w:rsid w:val="00620E00"/>
    <w:rsid w:val="00620EDA"/>
    <w:rsid w:val="00621190"/>
    <w:rsid w:val="006218D5"/>
    <w:rsid w:val="0062217E"/>
    <w:rsid w:val="006223B6"/>
    <w:rsid w:val="00622626"/>
    <w:rsid w:val="00622A46"/>
    <w:rsid w:val="00622C7F"/>
    <w:rsid w:val="00622F03"/>
    <w:rsid w:val="00623047"/>
    <w:rsid w:val="00623112"/>
    <w:rsid w:val="0062340A"/>
    <w:rsid w:val="0062347A"/>
    <w:rsid w:val="006239EB"/>
    <w:rsid w:val="00624026"/>
    <w:rsid w:val="00624C61"/>
    <w:rsid w:val="00624CEE"/>
    <w:rsid w:val="00626203"/>
    <w:rsid w:val="0062666A"/>
    <w:rsid w:val="006270A4"/>
    <w:rsid w:val="006304DD"/>
    <w:rsid w:val="00630A4C"/>
    <w:rsid w:val="00630D82"/>
    <w:rsid w:val="00630FCF"/>
    <w:rsid w:val="006319E6"/>
    <w:rsid w:val="0063213F"/>
    <w:rsid w:val="00632367"/>
    <w:rsid w:val="0063259B"/>
    <w:rsid w:val="006325B9"/>
    <w:rsid w:val="00632AD7"/>
    <w:rsid w:val="00632B06"/>
    <w:rsid w:val="00632F6E"/>
    <w:rsid w:val="0063321F"/>
    <w:rsid w:val="00634A32"/>
    <w:rsid w:val="00634E42"/>
    <w:rsid w:val="00635120"/>
    <w:rsid w:val="006356C0"/>
    <w:rsid w:val="0063570A"/>
    <w:rsid w:val="0063575E"/>
    <w:rsid w:val="00636CC4"/>
    <w:rsid w:val="006375B0"/>
    <w:rsid w:val="006377AC"/>
    <w:rsid w:val="00637B1E"/>
    <w:rsid w:val="00637BD8"/>
    <w:rsid w:val="006402B1"/>
    <w:rsid w:val="006402C1"/>
    <w:rsid w:val="006403D3"/>
    <w:rsid w:val="00640950"/>
    <w:rsid w:val="00640AAA"/>
    <w:rsid w:val="00640FCD"/>
    <w:rsid w:val="00641044"/>
    <w:rsid w:val="006417BA"/>
    <w:rsid w:val="00641B71"/>
    <w:rsid w:val="00641C5C"/>
    <w:rsid w:val="00642609"/>
    <w:rsid w:val="00642969"/>
    <w:rsid w:val="00642A65"/>
    <w:rsid w:val="00642D8B"/>
    <w:rsid w:val="0064346D"/>
    <w:rsid w:val="00643D65"/>
    <w:rsid w:val="00644DDE"/>
    <w:rsid w:val="00645CE0"/>
    <w:rsid w:val="00645EE9"/>
    <w:rsid w:val="00646BF0"/>
    <w:rsid w:val="00646F3D"/>
    <w:rsid w:val="0065011D"/>
    <w:rsid w:val="006501F2"/>
    <w:rsid w:val="00650343"/>
    <w:rsid w:val="00650749"/>
    <w:rsid w:val="00651414"/>
    <w:rsid w:val="0065222F"/>
    <w:rsid w:val="00652AAE"/>
    <w:rsid w:val="00652E54"/>
    <w:rsid w:val="00653555"/>
    <w:rsid w:val="006536BA"/>
    <w:rsid w:val="00653BBD"/>
    <w:rsid w:val="00653BE2"/>
    <w:rsid w:val="00653C51"/>
    <w:rsid w:val="006544DC"/>
    <w:rsid w:val="00654D12"/>
    <w:rsid w:val="00655321"/>
    <w:rsid w:val="00655C2E"/>
    <w:rsid w:val="0065610C"/>
    <w:rsid w:val="0065611C"/>
    <w:rsid w:val="00656627"/>
    <w:rsid w:val="006569D4"/>
    <w:rsid w:val="00656B44"/>
    <w:rsid w:val="00656D77"/>
    <w:rsid w:val="00660700"/>
    <w:rsid w:val="00660B52"/>
    <w:rsid w:val="00660FC1"/>
    <w:rsid w:val="0066113E"/>
    <w:rsid w:val="00661578"/>
    <w:rsid w:val="00661624"/>
    <w:rsid w:val="00661B9D"/>
    <w:rsid w:val="00662606"/>
    <w:rsid w:val="00662BFE"/>
    <w:rsid w:val="00662CC9"/>
    <w:rsid w:val="00662E4B"/>
    <w:rsid w:val="006630AE"/>
    <w:rsid w:val="00663620"/>
    <w:rsid w:val="00663980"/>
    <w:rsid w:val="00663E24"/>
    <w:rsid w:val="00663ED9"/>
    <w:rsid w:val="006641B0"/>
    <w:rsid w:val="0066471F"/>
    <w:rsid w:val="006649E2"/>
    <w:rsid w:val="0066548D"/>
    <w:rsid w:val="00665999"/>
    <w:rsid w:val="00665A9C"/>
    <w:rsid w:val="00665BE3"/>
    <w:rsid w:val="00665CD7"/>
    <w:rsid w:val="00665DAD"/>
    <w:rsid w:val="00665FF4"/>
    <w:rsid w:val="0066620C"/>
    <w:rsid w:val="0066621E"/>
    <w:rsid w:val="00666656"/>
    <w:rsid w:val="0066713B"/>
    <w:rsid w:val="006673D4"/>
    <w:rsid w:val="00667AE7"/>
    <w:rsid w:val="00667B6E"/>
    <w:rsid w:val="00670358"/>
    <w:rsid w:val="00670D48"/>
    <w:rsid w:val="006711CE"/>
    <w:rsid w:val="006716C5"/>
    <w:rsid w:val="00671FC0"/>
    <w:rsid w:val="0067214E"/>
    <w:rsid w:val="006725F9"/>
    <w:rsid w:val="006726DC"/>
    <w:rsid w:val="006727DE"/>
    <w:rsid w:val="006727E9"/>
    <w:rsid w:val="006731D0"/>
    <w:rsid w:val="0067342A"/>
    <w:rsid w:val="00673BF9"/>
    <w:rsid w:val="0067401D"/>
    <w:rsid w:val="006742B1"/>
    <w:rsid w:val="006747A6"/>
    <w:rsid w:val="00674DD7"/>
    <w:rsid w:val="00674EBB"/>
    <w:rsid w:val="00674F8E"/>
    <w:rsid w:val="006754FE"/>
    <w:rsid w:val="00675500"/>
    <w:rsid w:val="00675B6A"/>
    <w:rsid w:val="0067629A"/>
    <w:rsid w:val="006763E9"/>
    <w:rsid w:val="006769FA"/>
    <w:rsid w:val="00676BB1"/>
    <w:rsid w:val="00676BE8"/>
    <w:rsid w:val="00676F26"/>
    <w:rsid w:val="00676FE9"/>
    <w:rsid w:val="00677A41"/>
    <w:rsid w:val="0068005F"/>
    <w:rsid w:val="00680194"/>
    <w:rsid w:val="00680812"/>
    <w:rsid w:val="00680840"/>
    <w:rsid w:val="00680D3D"/>
    <w:rsid w:val="00680E79"/>
    <w:rsid w:val="0068130E"/>
    <w:rsid w:val="006814F8"/>
    <w:rsid w:val="00682FBC"/>
    <w:rsid w:val="00683149"/>
    <w:rsid w:val="0068359C"/>
    <w:rsid w:val="006837F4"/>
    <w:rsid w:val="00683F5D"/>
    <w:rsid w:val="00684664"/>
    <w:rsid w:val="006846BE"/>
    <w:rsid w:val="006848F8"/>
    <w:rsid w:val="00684E16"/>
    <w:rsid w:val="006850D9"/>
    <w:rsid w:val="0068523B"/>
    <w:rsid w:val="00685539"/>
    <w:rsid w:val="00686276"/>
    <w:rsid w:val="00686FF7"/>
    <w:rsid w:val="00687A7B"/>
    <w:rsid w:val="00690054"/>
    <w:rsid w:val="006902F2"/>
    <w:rsid w:val="00690C9D"/>
    <w:rsid w:val="00690D99"/>
    <w:rsid w:val="00691AF8"/>
    <w:rsid w:val="00691EC8"/>
    <w:rsid w:val="0069211B"/>
    <w:rsid w:val="00692791"/>
    <w:rsid w:val="0069299C"/>
    <w:rsid w:val="006932E8"/>
    <w:rsid w:val="00693BC1"/>
    <w:rsid w:val="006950B0"/>
    <w:rsid w:val="0069566F"/>
    <w:rsid w:val="0069598B"/>
    <w:rsid w:val="006963EE"/>
    <w:rsid w:val="00696476"/>
    <w:rsid w:val="00696620"/>
    <w:rsid w:val="00696A28"/>
    <w:rsid w:val="006973AE"/>
    <w:rsid w:val="0069776C"/>
    <w:rsid w:val="00697BC2"/>
    <w:rsid w:val="006A0689"/>
    <w:rsid w:val="006A0771"/>
    <w:rsid w:val="006A0922"/>
    <w:rsid w:val="006A18CB"/>
    <w:rsid w:val="006A18ED"/>
    <w:rsid w:val="006A1AE0"/>
    <w:rsid w:val="006A1B57"/>
    <w:rsid w:val="006A211F"/>
    <w:rsid w:val="006A22D2"/>
    <w:rsid w:val="006A2C46"/>
    <w:rsid w:val="006A344F"/>
    <w:rsid w:val="006A371E"/>
    <w:rsid w:val="006A37E0"/>
    <w:rsid w:val="006A4FFE"/>
    <w:rsid w:val="006A5160"/>
    <w:rsid w:val="006A536C"/>
    <w:rsid w:val="006A57D8"/>
    <w:rsid w:val="006A584B"/>
    <w:rsid w:val="006A6091"/>
    <w:rsid w:val="006A69DD"/>
    <w:rsid w:val="006A70D9"/>
    <w:rsid w:val="006A7407"/>
    <w:rsid w:val="006A7626"/>
    <w:rsid w:val="006A786C"/>
    <w:rsid w:val="006B0606"/>
    <w:rsid w:val="006B0830"/>
    <w:rsid w:val="006B207E"/>
    <w:rsid w:val="006B2640"/>
    <w:rsid w:val="006B2BED"/>
    <w:rsid w:val="006B2C2E"/>
    <w:rsid w:val="006B3443"/>
    <w:rsid w:val="006B3E89"/>
    <w:rsid w:val="006B41D4"/>
    <w:rsid w:val="006B4398"/>
    <w:rsid w:val="006B5A7E"/>
    <w:rsid w:val="006B5AA0"/>
    <w:rsid w:val="006B5B98"/>
    <w:rsid w:val="006B5C66"/>
    <w:rsid w:val="006B669A"/>
    <w:rsid w:val="006B6743"/>
    <w:rsid w:val="006B6794"/>
    <w:rsid w:val="006B6D75"/>
    <w:rsid w:val="006B705C"/>
    <w:rsid w:val="006B79B1"/>
    <w:rsid w:val="006B7F7E"/>
    <w:rsid w:val="006C05EE"/>
    <w:rsid w:val="006C0995"/>
    <w:rsid w:val="006C0C3C"/>
    <w:rsid w:val="006C0EBA"/>
    <w:rsid w:val="006C17F5"/>
    <w:rsid w:val="006C1B87"/>
    <w:rsid w:val="006C21B1"/>
    <w:rsid w:val="006C25DB"/>
    <w:rsid w:val="006C25DD"/>
    <w:rsid w:val="006C3253"/>
    <w:rsid w:val="006C4289"/>
    <w:rsid w:val="006C455A"/>
    <w:rsid w:val="006C4871"/>
    <w:rsid w:val="006C48CF"/>
    <w:rsid w:val="006C596C"/>
    <w:rsid w:val="006C5DF7"/>
    <w:rsid w:val="006C6096"/>
    <w:rsid w:val="006C65C0"/>
    <w:rsid w:val="006C69FA"/>
    <w:rsid w:val="006C6ADC"/>
    <w:rsid w:val="006C6CCB"/>
    <w:rsid w:val="006C6FB4"/>
    <w:rsid w:val="006C717A"/>
    <w:rsid w:val="006C720B"/>
    <w:rsid w:val="006C72E0"/>
    <w:rsid w:val="006C75B4"/>
    <w:rsid w:val="006D0443"/>
    <w:rsid w:val="006D0547"/>
    <w:rsid w:val="006D0811"/>
    <w:rsid w:val="006D0976"/>
    <w:rsid w:val="006D19F7"/>
    <w:rsid w:val="006D27A6"/>
    <w:rsid w:val="006D370E"/>
    <w:rsid w:val="006D38FB"/>
    <w:rsid w:val="006D3BE0"/>
    <w:rsid w:val="006D408C"/>
    <w:rsid w:val="006D4132"/>
    <w:rsid w:val="006D42C6"/>
    <w:rsid w:val="006D44A1"/>
    <w:rsid w:val="006D482D"/>
    <w:rsid w:val="006D5D54"/>
    <w:rsid w:val="006D6C2D"/>
    <w:rsid w:val="006D6CFA"/>
    <w:rsid w:val="006D6DAF"/>
    <w:rsid w:val="006D7D4C"/>
    <w:rsid w:val="006E006A"/>
    <w:rsid w:val="006E0D14"/>
    <w:rsid w:val="006E109E"/>
    <w:rsid w:val="006E1923"/>
    <w:rsid w:val="006E2641"/>
    <w:rsid w:val="006E2FDE"/>
    <w:rsid w:val="006E3346"/>
    <w:rsid w:val="006E343D"/>
    <w:rsid w:val="006E3493"/>
    <w:rsid w:val="006E4642"/>
    <w:rsid w:val="006E4DD1"/>
    <w:rsid w:val="006E4F29"/>
    <w:rsid w:val="006E51E0"/>
    <w:rsid w:val="006E5BB0"/>
    <w:rsid w:val="006E5C9B"/>
    <w:rsid w:val="006E6057"/>
    <w:rsid w:val="006E6E18"/>
    <w:rsid w:val="006E6F78"/>
    <w:rsid w:val="006E74B3"/>
    <w:rsid w:val="006E7E77"/>
    <w:rsid w:val="006F01F2"/>
    <w:rsid w:val="006F0C01"/>
    <w:rsid w:val="006F0D4D"/>
    <w:rsid w:val="006F267E"/>
    <w:rsid w:val="006F281C"/>
    <w:rsid w:val="006F2892"/>
    <w:rsid w:val="006F31AC"/>
    <w:rsid w:val="006F3516"/>
    <w:rsid w:val="006F36FD"/>
    <w:rsid w:val="006F3A82"/>
    <w:rsid w:val="006F3C89"/>
    <w:rsid w:val="006F3EFC"/>
    <w:rsid w:val="006F410C"/>
    <w:rsid w:val="006F449D"/>
    <w:rsid w:val="006F48FF"/>
    <w:rsid w:val="006F50AE"/>
    <w:rsid w:val="006F61CD"/>
    <w:rsid w:val="006F628C"/>
    <w:rsid w:val="006F63A5"/>
    <w:rsid w:val="006F67AA"/>
    <w:rsid w:val="006F6CDB"/>
    <w:rsid w:val="006F77EF"/>
    <w:rsid w:val="006F7891"/>
    <w:rsid w:val="006F7A33"/>
    <w:rsid w:val="006F7CFF"/>
    <w:rsid w:val="00700691"/>
    <w:rsid w:val="00700849"/>
    <w:rsid w:val="00700ACE"/>
    <w:rsid w:val="00700AE1"/>
    <w:rsid w:val="007014B6"/>
    <w:rsid w:val="007016EB"/>
    <w:rsid w:val="00701DBB"/>
    <w:rsid w:val="007025DC"/>
    <w:rsid w:val="007037E6"/>
    <w:rsid w:val="00703B45"/>
    <w:rsid w:val="00703E45"/>
    <w:rsid w:val="007040A9"/>
    <w:rsid w:val="00704AE2"/>
    <w:rsid w:val="00704AF9"/>
    <w:rsid w:val="0070507F"/>
    <w:rsid w:val="007052AD"/>
    <w:rsid w:val="00706085"/>
    <w:rsid w:val="007064B2"/>
    <w:rsid w:val="007104EE"/>
    <w:rsid w:val="00710C58"/>
    <w:rsid w:val="0071124E"/>
    <w:rsid w:val="00711928"/>
    <w:rsid w:val="00711B2F"/>
    <w:rsid w:val="0071239D"/>
    <w:rsid w:val="007123AF"/>
    <w:rsid w:val="0071288E"/>
    <w:rsid w:val="007136EE"/>
    <w:rsid w:val="00713749"/>
    <w:rsid w:val="007137F7"/>
    <w:rsid w:val="00713A8C"/>
    <w:rsid w:val="00714325"/>
    <w:rsid w:val="0071437C"/>
    <w:rsid w:val="007149C4"/>
    <w:rsid w:val="007155CE"/>
    <w:rsid w:val="007156E3"/>
    <w:rsid w:val="00715867"/>
    <w:rsid w:val="0071599C"/>
    <w:rsid w:val="00715BAB"/>
    <w:rsid w:val="00715CAF"/>
    <w:rsid w:val="00715FE1"/>
    <w:rsid w:val="00717211"/>
    <w:rsid w:val="00717267"/>
    <w:rsid w:val="00717883"/>
    <w:rsid w:val="00717886"/>
    <w:rsid w:val="00717EDB"/>
    <w:rsid w:val="0072047D"/>
    <w:rsid w:val="007204D3"/>
    <w:rsid w:val="007208DF"/>
    <w:rsid w:val="0072118D"/>
    <w:rsid w:val="00721843"/>
    <w:rsid w:val="0072260D"/>
    <w:rsid w:val="007228D0"/>
    <w:rsid w:val="007228D5"/>
    <w:rsid w:val="00722CA1"/>
    <w:rsid w:val="0072324E"/>
    <w:rsid w:val="00723B50"/>
    <w:rsid w:val="00724A2D"/>
    <w:rsid w:val="00724EA7"/>
    <w:rsid w:val="00725697"/>
    <w:rsid w:val="0072623F"/>
    <w:rsid w:val="007264E0"/>
    <w:rsid w:val="00726A3E"/>
    <w:rsid w:val="00726AA9"/>
    <w:rsid w:val="00726B5C"/>
    <w:rsid w:val="00726D40"/>
    <w:rsid w:val="00726FDF"/>
    <w:rsid w:val="00726FFD"/>
    <w:rsid w:val="007271A4"/>
    <w:rsid w:val="00727612"/>
    <w:rsid w:val="00727658"/>
    <w:rsid w:val="00727A0A"/>
    <w:rsid w:val="00730016"/>
    <w:rsid w:val="00731038"/>
    <w:rsid w:val="007310E3"/>
    <w:rsid w:val="00731943"/>
    <w:rsid w:val="00731F3C"/>
    <w:rsid w:val="0073206A"/>
    <w:rsid w:val="007320E6"/>
    <w:rsid w:val="007327A3"/>
    <w:rsid w:val="007339C7"/>
    <w:rsid w:val="00733CB2"/>
    <w:rsid w:val="00733F24"/>
    <w:rsid w:val="00733FDF"/>
    <w:rsid w:val="00734394"/>
    <w:rsid w:val="00734A07"/>
    <w:rsid w:val="00734AF7"/>
    <w:rsid w:val="00734B4D"/>
    <w:rsid w:val="00734F77"/>
    <w:rsid w:val="00735743"/>
    <w:rsid w:val="00735AE1"/>
    <w:rsid w:val="00735D6E"/>
    <w:rsid w:val="00735ED9"/>
    <w:rsid w:val="007361DB"/>
    <w:rsid w:val="0073642E"/>
    <w:rsid w:val="0073673E"/>
    <w:rsid w:val="00736776"/>
    <w:rsid w:val="00736B88"/>
    <w:rsid w:val="00736C80"/>
    <w:rsid w:val="00736DB1"/>
    <w:rsid w:val="00737307"/>
    <w:rsid w:val="00737422"/>
    <w:rsid w:val="00737821"/>
    <w:rsid w:val="00740E7A"/>
    <w:rsid w:val="00741A7F"/>
    <w:rsid w:val="00741E10"/>
    <w:rsid w:val="0074227F"/>
    <w:rsid w:val="007426DB"/>
    <w:rsid w:val="00742917"/>
    <w:rsid w:val="00742B83"/>
    <w:rsid w:val="00743540"/>
    <w:rsid w:val="00743750"/>
    <w:rsid w:val="007442DB"/>
    <w:rsid w:val="00744559"/>
    <w:rsid w:val="00744581"/>
    <w:rsid w:val="0074471E"/>
    <w:rsid w:val="00745669"/>
    <w:rsid w:val="007456EA"/>
    <w:rsid w:val="00746B3B"/>
    <w:rsid w:val="00746DC2"/>
    <w:rsid w:val="00747B35"/>
    <w:rsid w:val="007501E0"/>
    <w:rsid w:val="007507CA"/>
    <w:rsid w:val="00750934"/>
    <w:rsid w:val="00750BF6"/>
    <w:rsid w:val="00750F1C"/>
    <w:rsid w:val="00751B92"/>
    <w:rsid w:val="00751DA8"/>
    <w:rsid w:val="0075339D"/>
    <w:rsid w:val="0075371D"/>
    <w:rsid w:val="0075392A"/>
    <w:rsid w:val="007546C7"/>
    <w:rsid w:val="0075483F"/>
    <w:rsid w:val="00754CB4"/>
    <w:rsid w:val="00754DD5"/>
    <w:rsid w:val="00755196"/>
    <w:rsid w:val="0075574C"/>
    <w:rsid w:val="00755D74"/>
    <w:rsid w:val="00756064"/>
    <w:rsid w:val="0075612F"/>
    <w:rsid w:val="0075642A"/>
    <w:rsid w:val="00756E80"/>
    <w:rsid w:val="00756F86"/>
    <w:rsid w:val="007579D5"/>
    <w:rsid w:val="00757A38"/>
    <w:rsid w:val="00757EA5"/>
    <w:rsid w:val="00760BC3"/>
    <w:rsid w:val="0076133A"/>
    <w:rsid w:val="00762099"/>
    <w:rsid w:val="007628D0"/>
    <w:rsid w:val="00762CCB"/>
    <w:rsid w:val="0076317A"/>
    <w:rsid w:val="00763663"/>
    <w:rsid w:val="00763E55"/>
    <w:rsid w:val="0076465A"/>
    <w:rsid w:val="00766083"/>
    <w:rsid w:val="0076754D"/>
    <w:rsid w:val="00770209"/>
    <w:rsid w:val="00770374"/>
    <w:rsid w:val="007703D3"/>
    <w:rsid w:val="00770A69"/>
    <w:rsid w:val="00770E06"/>
    <w:rsid w:val="00770F25"/>
    <w:rsid w:val="00771113"/>
    <w:rsid w:val="007711BF"/>
    <w:rsid w:val="00771299"/>
    <w:rsid w:val="007714EC"/>
    <w:rsid w:val="0077182A"/>
    <w:rsid w:val="00772838"/>
    <w:rsid w:val="00772F31"/>
    <w:rsid w:val="007732FD"/>
    <w:rsid w:val="00773683"/>
    <w:rsid w:val="007741DD"/>
    <w:rsid w:val="0077425F"/>
    <w:rsid w:val="007745AA"/>
    <w:rsid w:val="00774907"/>
    <w:rsid w:val="0077521B"/>
    <w:rsid w:val="00775764"/>
    <w:rsid w:val="007763A1"/>
    <w:rsid w:val="00776443"/>
    <w:rsid w:val="00776813"/>
    <w:rsid w:val="00776829"/>
    <w:rsid w:val="00776959"/>
    <w:rsid w:val="00776A8A"/>
    <w:rsid w:val="00777DBF"/>
    <w:rsid w:val="007804E4"/>
    <w:rsid w:val="00780701"/>
    <w:rsid w:val="0078086C"/>
    <w:rsid w:val="00780EBD"/>
    <w:rsid w:val="007814A3"/>
    <w:rsid w:val="00781877"/>
    <w:rsid w:val="00781F47"/>
    <w:rsid w:val="007825F0"/>
    <w:rsid w:val="00782639"/>
    <w:rsid w:val="007828DD"/>
    <w:rsid w:val="00782977"/>
    <w:rsid w:val="0078368C"/>
    <w:rsid w:val="00783B30"/>
    <w:rsid w:val="00784959"/>
    <w:rsid w:val="00784BA6"/>
    <w:rsid w:val="00784D99"/>
    <w:rsid w:val="0078667A"/>
    <w:rsid w:val="00786991"/>
    <w:rsid w:val="00786B31"/>
    <w:rsid w:val="0078771A"/>
    <w:rsid w:val="007904FD"/>
    <w:rsid w:val="0079077B"/>
    <w:rsid w:val="007908C4"/>
    <w:rsid w:val="0079092E"/>
    <w:rsid w:val="00790B85"/>
    <w:rsid w:val="00790EB5"/>
    <w:rsid w:val="00790F5B"/>
    <w:rsid w:val="007911E0"/>
    <w:rsid w:val="00791DED"/>
    <w:rsid w:val="00791F9E"/>
    <w:rsid w:val="00792311"/>
    <w:rsid w:val="00792414"/>
    <w:rsid w:val="00792C5A"/>
    <w:rsid w:val="00794696"/>
    <w:rsid w:val="00794CC0"/>
    <w:rsid w:val="0079527C"/>
    <w:rsid w:val="00795DDF"/>
    <w:rsid w:val="00795E57"/>
    <w:rsid w:val="007961D7"/>
    <w:rsid w:val="0079654A"/>
    <w:rsid w:val="00796E05"/>
    <w:rsid w:val="00797012"/>
    <w:rsid w:val="007970A2"/>
    <w:rsid w:val="00797263"/>
    <w:rsid w:val="00797AEA"/>
    <w:rsid w:val="00797C88"/>
    <w:rsid w:val="007A0611"/>
    <w:rsid w:val="007A0624"/>
    <w:rsid w:val="007A06B7"/>
    <w:rsid w:val="007A091D"/>
    <w:rsid w:val="007A10D6"/>
    <w:rsid w:val="007A121C"/>
    <w:rsid w:val="007A1582"/>
    <w:rsid w:val="007A15BF"/>
    <w:rsid w:val="007A2E12"/>
    <w:rsid w:val="007A3627"/>
    <w:rsid w:val="007A3CC2"/>
    <w:rsid w:val="007A3E20"/>
    <w:rsid w:val="007A3FF4"/>
    <w:rsid w:val="007A4108"/>
    <w:rsid w:val="007A4468"/>
    <w:rsid w:val="007A4E1F"/>
    <w:rsid w:val="007A4E55"/>
    <w:rsid w:val="007A4E7B"/>
    <w:rsid w:val="007A4E99"/>
    <w:rsid w:val="007A52D8"/>
    <w:rsid w:val="007A56A9"/>
    <w:rsid w:val="007A59D7"/>
    <w:rsid w:val="007A5CD8"/>
    <w:rsid w:val="007A62D6"/>
    <w:rsid w:val="007A66A5"/>
    <w:rsid w:val="007A6B2E"/>
    <w:rsid w:val="007A728B"/>
    <w:rsid w:val="007A73AF"/>
    <w:rsid w:val="007A76A1"/>
    <w:rsid w:val="007A781E"/>
    <w:rsid w:val="007A782F"/>
    <w:rsid w:val="007A78C3"/>
    <w:rsid w:val="007A7A87"/>
    <w:rsid w:val="007B04F7"/>
    <w:rsid w:val="007B0EEB"/>
    <w:rsid w:val="007B18A1"/>
    <w:rsid w:val="007B1B33"/>
    <w:rsid w:val="007B1BEE"/>
    <w:rsid w:val="007B1EA5"/>
    <w:rsid w:val="007B4396"/>
    <w:rsid w:val="007B445D"/>
    <w:rsid w:val="007B44CE"/>
    <w:rsid w:val="007B461A"/>
    <w:rsid w:val="007B48DD"/>
    <w:rsid w:val="007B48E1"/>
    <w:rsid w:val="007B4915"/>
    <w:rsid w:val="007B4949"/>
    <w:rsid w:val="007B4B9D"/>
    <w:rsid w:val="007B4DD2"/>
    <w:rsid w:val="007B4E28"/>
    <w:rsid w:val="007B5343"/>
    <w:rsid w:val="007B5996"/>
    <w:rsid w:val="007B5CB0"/>
    <w:rsid w:val="007B6214"/>
    <w:rsid w:val="007B6854"/>
    <w:rsid w:val="007B6B6B"/>
    <w:rsid w:val="007B6DE3"/>
    <w:rsid w:val="007B75CF"/>
    <w:rsid w:val="007B781A"/>
    <w:rsid w:val="007B797E"/>
    <w:rsid w:val="007B799E"/>
    <w:rsid w:val="007B7BAC"/>
    <w:rsid w:val="007C01D8"/>
    <w:rsid w:val="007C0347"/>
    <w:rsid w:val="007C0B51"/>
    <w:rsid w:val="007C1415"/>
    <w:rsid w:val="007C159D"/>
    <w:rsid w:val="007C15AC"/>
    <w:rsid w:val="007C1BC2"/>
    <w:rsid w:val="007C1CDD"/>
    <w:rsid w:val="007C1D9C"/>
    <w:rsid w:val="007C2787"/>
    <w:rsid w:val="007C2855"/>
    <w:rsid w:val="007C415F"/>
    <w:rsid w:val="007C45E6"/>
    <w:rsid w:val="007C4625"/>
    <w:rsid w:val="007C46B7"/>
    <w:rsid w:val="007C4737"/>
    <w:rsid w:val="007C476C"/>
    <w:rsid w:val="007C47C7"/>
    <w:rsid w:val="007C4AA7"/>
    <w:rsid w:val="007C4F86"/>
    <w:rsid w:val="007C506E"/>
    <w:rsid w:val="007C5097"/>
    <w:rsid w:val="007C54DD"/>
    <w:rsid w:val="007C5662"/>
    <w:rsid w:val="007C5CA7"/>
    <w:rsid w:val="007C5D74"/>
    <w:rsid w:val="007C66D1"/>
    <w:rsid w:val="007C6759"/>
    <w:rsid w:val="007C6F4E"/>
    <w:rsid w:val="007C746F"/>
    <w:rsid w:val="007C7AD5"/>
    <w:rsid w:val="007D0180"/>
    <w:rsid w:val="007D01AD"/>
    <w:rsid w:val="007D066B"/>
    <w:rsid w:val="007D0DB2"/>
    <w:rsid w:val="007D1057"/>
    <w:rsid w:val="007D23AD"/>
    <w:rsid w:val="007D2FC7"/>
    <w:rsid w:val="007D311A"/>
    <w:rsid w:val="007D39AB"/>
    <w:rsid w:val="007D3B08"/>
    <w:rsid w:val="007D3B87"/>
    <w:rsid w:val="007D3D07"/>
    <w:rsid w:val="007D415D"/>
    <w:rsid w:val="007D4239"/>
    <w:rsid w:val="007D43AB"/>
    <w:rsid w:val="007D4944"/>
    <w:rsid w:val="007D4C3A"/>
    <w:rsid w:val="007D5400"/>
    <w:rsid w:val="007D5F49"/>
    <w:rsid w:val="007D608A"/>
    <w:rsid w:val="007D633B"/>
    <w:rsid w:val="007D723E"/>
    <w:rsid w:val="007D73E9"/>
    <w:rsid w:val="007D753F"/>
    <w:rsid w:val="007E00AE"/>
    <w:rsid w:val="007E0587"/>
    <w:rsid w:val="007E0697"/>
    <w:rsid w:val="007E0974"/>
    <w:rsid w:val="007E0E5C"/>
    <w:rsid w:val="007E1087"/>
    <w:rsid w:val="007E127F"/>
    <w:rsid w:val="007E1719"/>
    <w:rsid w:val="007E17D3"/>
    <w:rsid w:val="007E2331"/>
    <w:rsid w:val="007E28CB"/>
    <w:rsid w:val="007E2D28"/>
    <w:rsid w:val="007E309A"/>
    <w:rsid w:val="007E36CE"/>
    <w:rsid w:val="007E3A23"/>
    <w:rsid w:val="007E3E69"/>
    <w:rsid w:val="007E4456"/>
    <w:rsid w:val="007E4F0C"/>
    <w:rsid w:val="007E539B"/>
    <w:rsid w:val="007E54C0"/>
    <w:rsid w:val="007E557C"/>
    <w:rsid w:val="007E5818"/>
    <w:rsid w:val="007E5C39"/>
    <w:rsid w:val="007E5E4C"/>
    <w:rsid w:val="007E614C"/>
    <w:rsid w:val="007E6A08"/>
    <w:rsid w:val="007E6DCA"/>
    <w:rsid w:val="007E6DCB"/>
    <w:rsid w:val="007E6FC2"/>
    <w:rsid w:val="007E71F4"/>
    <w:rsid w:val="007E773C"/>
    <w:rsid w:val="007E7918"/>
    <w:rsid w:val="007E7ED6"/>
    <w:rsid w:val="007F063A"/>
    <w:rsid w:val="007F107F"/>
    <w:rsid w:val="007F20F6"/>
    <w:rsid w:val="007F2236"/>
    <w:rsid w:val="007F30B8"/>
    <w:rsid w:val="007F35C0"/>
    <w:rsid w:val="007F37E6"/>
    <w:rsid w:val="007F3914"/>
    <w:rsid w:val="007F3964"/>
    <w:rsid w:val="007F39CF"/>
    <w:rsid w:val="007F3F9B"/>
    <w:rsid w:val="007F3FA4"/>
    <w:rsid w:val="007F41CD"/>
    <w:rsid w:val="007F4D3C"/>
    <w:rsid w:val="007F4DB1"/>
    <w:rsid w:val="007F53C8"/>
    <w:rsid w:val="007F5858"/>
    <w:rsid w:val="007F5924"/>
    <w:rsid w:val="007F593F"/>
    <w:rsid w:val="007F6088"/>
    <w:rsid w:val="007F6179"/>
    <w:rsid w:val="007F6C36"/>
    <w:rsid w:val="007F76D9"/>
    <w:rsid w:val="008002CC"/>
    <w:rsid w:val="00800865"/>
    <w:rsid w:val="0080092E"/>
    <w:rsid w:val="00800CB8"/>
    <w:rsid w:val="00800D16"/>
    <w:rsid w:val="008014FE"/>
    <w:rsid w:val="00801AD0"/>
    <w:rsid w:val="00801EAB"/>
    <w:rsid w:val="00801F0B"/>
    <w:rsid w:val="00801F77"/>
    <w:rsid w:val="00802208"/>
    <w:rsid w:val="0080300B"/>
    <w:rsid w:val="00803792"/>
    <w:rsid w:val="00803A61"/>
    <w:rsid w:val="00803BCD"/>
    <w:rsid w:val="0080425F"/>
    <w:rsid w:val="0080432F"/>
    <w:rsid w:val="0080494E"/>
    <w:rsid w:val="008049FB"/>
    <w:rsid w:val="008052D3"/>
    <w:rsid w:val="00805CB1"/>
    <w:rsid w:val="00805E23"/>
    <w:rsid w:val="00805F62"/>
    <w:rsid w:val="0080601C"/>
    <w:rsid w:val="00806599"/>
    <w:rsid w:val="00807080"/>
    <w:rsid w:val="008072BC"/>
    <w:rsid w:val="00807859"/>
    <w:rsid w:val="0080794F"/>
    <w:rsid w:val="00807CC5"/>
    <w:rsid w:val="00810111"/>
    <w:rsid w:val="008101C7"/>
    <w:rsid w:val="00810CE5"/>
    <w:rsid w:val="008115C3"/>
    <w:rsid w:val="0081189E"/>
    <w:rsid w:val="0081190D"/>
    <w:rsid w:val="008126B7"/>
    <w:rsid w:val="0081284B"/>
    <w:rsid w:val="00812A7E"/>
    <w:rsid w:val="00813214"/>
    <w:rsid w:val="0081326C"/>
    <w:rsid w:val="008132FB"/>
    <w:rsid w:val="00813790"/>
    <w:rsid w:val="00813E89"/>
    <w:rsid w:val="00814584"/>
    <w:rsid w:val="008147B2"/>
    <w:rsid w:val="00814C32"/>
    <w:rsid w:val="0081530F"/>
    <w:rsid w:val="008158D6"/>
    <w:rsid w:val="00815A98"/>
    <w:rsid w:val="0081621B"/>
    <w:rsid w:val="00816C06"/>
    <w:rsid w:val="00816EB4"/>
    <w:rsid w:val="008171DD"/>
    <w:rsid w:val="00817257"/>
    <w:rsid w:val="008179E5"/>
    <w:rsid w:val="00817D6B"/>
    <w:rsid w:val="00817F00"/>
    <w:rsid w:val="00820425"/>
    <w:rsid w:val="00820D70"/>
    <w:rsid w:val="00820D92"/>
    <w:rsid w:val="0082170F"/>
    <w:rsid w:val="00821818"/>
    <w:rsid w:val="008221D2"/>
    <w:rsid w:val="008222AC"/>
    <w:rsid w:val="00824B40"/>
    <w:rsid w:val="00824D39"/>
    <w:rsid w:val="008253AA"/>
    <w:rsid w:val="00825553"/>
    <w:rsid w:val="00825B80"/>
    <w:rsid w:val="00825E43"/>
    <w:rsid w:val="00825FCE"/>
    <w:rsid w:val="00830683"/>
    <w:rsid w:val="00830957"/>
    <w:rsid w:val="00830F62"/>
    <w:rsid w:val="008311A6"/>
    <w:rsid w:val="00831DED"/>
    <w:rsid w:val="00832417"/>
    <w:rsid w:val="0083265D"/>
    <w:rsid w:val="00832EFA"/>
    <w:rsid w:val="00833592"/>
    <w:rsid w:val="00833A7A"/>
    <w:rsid w:val="00833ED9"/>
    <w:rsid w:val="00834812"/>
    <w:rsid w:val="008348CF"/>
    <w:rsid w:val="00835B90"/>
    <w:rsid w:val="0083631C"/>
    <w:rsid w:val="0083719E"/>
    <w:rsid w:val="008375B1"/>
    <w:rsid w:val="008379A9"/>
    <w:rsid w:val="00840593"/>
    <w:rsid w:val="0084092E"/>
    <w:rsid w:val="0084152D"/>
    <w:rsid w:val="00841DA6"/>
    <w:rsid w:val="00841DC1"/>
    <w:rsid w:val="00841E1D"/>
    <w:rsid w:val="008422D6"/>
    <w:rsid w:val="00842720"/>
    <w:rsid w:val="00842A87"/>
    <w:rsid w:val="008433DD"/>
    <w:rsid w:val="0084372B"/>
    <w:rsid w:val="00843879"/>
    <w:rsid w:val="008439AF"/>
    <w:rsid w:val="00843BC1"/>
    <w:rsid w:val="00844133"/>
    <w:rsid w:val="0084417D"/>
    <w:rsid w:val="008445DB"/>
    <w:rsid w:val="00844818"/>
    <w:rsid w:val="00844C2C"/>
    <w:rsid w:val="00844E21"/>
    <w:rsid w:val="008452A3"/>
    <w:rsid w:val="00845A35"/>
    <w:rsid w:val="00845C94"/>
    <w:rsid w:val="00845D0B"/>
    <w:rsid w:val="00845EB8"/>
    <w:rsid w:val="00845EEC"/>
    <w:rsid w:val="00846583"/>
    <w:rsid w:val="008470A0"/>
    <w:rsid w:val="0084749E"/>
    <w:rsid w:val="00847DB7"/>
    <w:rsid w:val="00847E33"/>
    <w:rsid w:val="00850EA2"/>
    <w:rsid w:val="00851479"/>
    <w:rsid w:val="00851E68"/>
    <w:rsid w:val="00851EEC"/>
    <w:rsid w:val="00852057"/>
    <w:rsid w:val="008523B8"/>
    <w:rsid w:val="00852813"/>
    <w:rsid w:val="00852D7C"/>
    <w:rsid w:val="008548D2"/>
    <w:rsid w:val="00854B48"/>
    <w:rsid w:val="008553C8"/>
    <w:rsid w:val="008554A1"/>
    <w:rsid w:val="00855EFE"/>
    <w:rsid w:val="008564BE"/>
    <w:rsid w:val="0085666F"/>
    <w:rsid w:val="008574BA"/>
    <w:rsid w:val="00857591"/>
    <w:rsid w:val="008577BC"/>
    <w:rsid w:val="00857E4D"/>
    <w:rsid w:val="008602E1"/>
    <w:rsid w:val="00860375"/>
    <w:rsid w:val="0086082D"/>
    <w:rsid w:val="008611C5"/>
    <w:rsid w:val="0086129D"/>
    <w:rsid w:val="00861FCA"/>
    <w:rsid w:val="00862030"/>
    <w:rsid w:val="008622C8"/>
    <w:rsid w:val="00862325"/>
    <w:rsid w:val="0086249A"/>
    <w:rsid w:val="00863ED7"/>
    <w:rsid w:val="008642C0"/>
    <w:rsid w:val="008647E9"/>
    <w:rsid w:val="00864B74"/>
    <w:rsid w:val="00864CB7"/>
    <w:rsid w:val="00865EAA"/>
    <w:rsid w:val="00866207"/>
    <w:rsid w:val="00866255"/>
    <w:rsid w:val="00866A88"/>
    <w:rsid w:val="00867332"/>
    <w:rsid w:val="0086749E"/>
    <w:rsid w:val="0086768F"/>
    <w:rsid w:val="00867A66"/>
    <w:rsid w:val="00867CF1"/>
    <w:rsid w:val="0087102E"/>
    <w:rsid w:val="0087133A"/>
    <w:rsid w:val="008713D4"/>
    <w:rsid w:val="008719B7"/>
    <w:rsid w:val="00872D5D"/>
    <w:rsid w:val="0087416B"/>
    <w:rsid w:val="008742AB"/>
    <w:rsid w:val="00874586"/>
    <w:rsid w:val="00874C98"/>
    <w:rsid w:val="008756FB"/>
    <w:rsid w:val="00875DC7"/>
    <w:rsid w:val="008763D5"/>
    <w:rsid w:val="0087671C"/>
    <w:rsid w:val="008767D8"/>
    <w:rsid w:val="0087705F"/>
    <w:rsid w:val="008771B2"/>
    <w:rsid w:val="008774A4"/>
    <w:rsid w:val="0087765A"/>
    <w:rsid w:val="0087789D"/>
    <w:rsid w:val="008779FC"/>
    <w:rsid w:val="00877A45"/>
    <w:rsid w:val="00877D2C"/>
    <w:rsid w:val="00877E90"/>
    <w:rsid w:val="00880EC3"/>
    <w:rsid w:val="0088124C"/>
    <w:rsid w:val="00881305"/>
    <w:rsid w:val="00881D15"/>
    <w:rsid w:val="00882211"/>
    <w:rsid w:val="00882618"/>
    <w:rsid w:val="0088282B"/>
    <w:rsid w:val="0088294D"/>
    <w:rsid w:val="00882A31"/>
    <w:rsid w:val="00882A45"/>
    <w:rsid w:val="00882B76"/>
    <w:rsid w:val="00882E67"/>
    <w:rsid w:val="00883127"/>
    <w:rsid w:val="0088318F"/>
    <w:rsid w:val="00883B9D"/>
    <w:rsid w:val="00883C6D"/>
    <w:rsid w:val="00883CC4"/>
    <w:rsid w:val="00883F5F"/>
    <w:rsid w:val="008843C9"/>
    <w:rsid w:val="0088443E"/>
    <w:rsid w:val="00884B48"/>
    <w:rsid w:val="00884F5C"/>
    <w:rsid w:val="0088557D"/>
    <w:rsid w:val="00885E0D"/>
    <w:rsid w:val="008860D7"/>
    <w:rsid w:val="00886754"/>
    <w:rsid w:val="00886A76"/>
    <w:rsid w:val="00886C06"/>
    <w:rsid w:val="00886E82"/>
    <w:rsid w:val="0088720E"/>
    <w:rsid w:val="00887457"/>
    <w:rsid w:val="00887C0F"/>
    <w:rsid w:val="00887D99"/>
    <w:rsid w:val="0089069C"/>
    <w:rsid w:val="00891197"/>
    <w:rsid w:val="008911DC"/>
    <w:rsid w:val="008913E4"/>
    <w:rsid w:val="0089162E"/>
    <w:rsid w:val="00891CFF"/>
    <w:rsid w:val="00891FBE"/>
    <w:rsid w:val="0089207D"/>
    <w:rsid w:val="0089214D"/>
    <w:rsid w:val="0089223F"/>
    <w:rsid w:val="008922BE"/>
    <w:rsid w:val="00892A0D"/>
    <w:rsid w:val="00893249"/>
    <w:rsid w:val="008933FD"/>
    <w:rsid w:val="008934E9"/>
    <w:rsid w:val="00893F19"/>
    <w:rsid w:val="00893FF4"/>
    <w:rsid w:val="00894870"/>
    <w:rsid w:val="00894C71"/>
    <w:rsid w:val="00895325"/>
    <w:rsid w:val="008957D3"/>
    <w:rsid w:val="00896A71"/>
    <w:rsid w:val="00896DE9"/>
    <w:rsid w:val="00896FB2"/>
    <w:rsid w:val="0089706E"/>
    <w:rsid w:val="0089729C"/>
    <w:rsid w:val="0089751E"/>
    <w:rsid w:val="0089769A"/>
    <w:rsid w:val="008976B4"/>
    <w:rsid w:val="008977DD"/>
    <w:rsid w:val="008979F5"/>
    <w:rsid w:val="008A02F9"/>
    <w:rsid w:val="008A0CA5"/>
    <w:rsid w:val="008A1280"/>
    <w:rsid w:val="008A139A"/>
    <w:rsid w:val="008A1700"/>
    <w:rsid w:val="008A1BD4"/>
    <w:rsid w:val="008A246E"/>
    <w:rsid w:val="008A2E0E"/>
    <w:rsid w:val="008A2ED8"/>
    <w:rsid w:val="008A3D92"/>
    <w:rsid w:val="008A43F3"/>
    <w:rsid w:val="008A4A23"/>
    <w:rsid w:val="008A4A6A"/>
    <w:rsid w:val="008A4EFF"/>
    <w:rsid w:val="008A56BE"/>
    <w:rsid w:val="008A5EAB"/>
    <w:rsid w:val="008A6B68"/>
    <w:rsid w:val="008A6F32"/>
    <w:rsid w:val="008A70B9"/>
    <w:rsid w:val="008A7441"/>
    <w:rsid w:val="008A7B72"/>
    <w:rsid w:val="008B017B"/>
    <w:rsid w:val="008B0327"/>
    <w:rsid w:val="008B0962"/>
    <w:rsid w:val="008B0FEE"/>
    <w:rsid w:val="008B11D7"/>
    <w:rsid w:val="008B173B"/>
    <w:rsid w:val="008B19CC"/>
    <w:rsid w:val="008B2365"/>
    <w:rsid w:val="008B30FC"/>
    <w:rsid w:val="008B3405"/>
    <w:rsid w:val="008B375B"/>
    <w:rsid w:val="008B43BA"/>
    <w:rsid w:val="008B4550"/>
    <w:rsid w:val="008B4E15"/>
    <w:rsid w:val="008B511B"/>
    <w:rsid w:val="008B517C"/>
    <w:rsid w:val="008B5FB5"/>
    <w:rsid w:val="008B6AB3"/>
    <w:rsid w:val="008B6BAE"/>
    <w:rsid w:val="008B6F5A"/>
    <w:rsid w:val="008B7527"/>
    <w:rsid w:val="008B7599"/>
    <w:rsid w:val="008B76C8"/>
    <w:rsid w:val="008B7779"/>
    <w:rsid w:val="008C022E"/>
    <w:rsid w:val="008C052C"/>
    <w:rsid w:val="008C077F"/>
    <w:rsid w:val="008C0A8C"/>
    <w:rsid w:val="008C0CDE"/>
    <w:rsid w:val="008C0FC4"/>
    <w:rsid w:val="008C1465"/>
    <w:rsid w:val="008C14C3"/>
    <w:rsid w:val="008C183B"/>
    <w:rsid w:val="008C24ED"/>
    <w:rsid w:val="008C34FA"/>
    <w:rsid w:val="008C3642"/>
    <w:rsid w:val="008C4060"/>
    <w:rsid w:val="008C4564"/>
    <w:rsid w:val="008C4E58"/>
    <w:rsid w:val="008C4EC7"/>
    <w:rsid w:val="008C58F0"/>
    <w:rsid w:val="008C5EE1"/>
    <w:rsid w:val="008C6297"/>
    <w:rsid w:val="008C6C8B"/>
    <w:rsid w:val="008C6FE3"/>
    <w:rsid w:val="008C727D"/>
    <w:rsid w:val="008C72D6"/>
    <w:rsid w:val="008C7755"/>
    <w:rsid w:val="008C7C6E"/>
    <w:rsid w:val="008C7EEC"/>
    <w:rsid w:val="008D0052"/>
    <w:rsid w:val="008D07A8"/>
    <w:rsid w:val="008D0810"/>
    <w:rsid w:val="008D0C38"/>
    <w:rsid w:val="008D112A"/>
    <w:rsid w:val="008D116C"/>
    <w:rsid w:val="008D1478"/>
    <w:rsid w:val="008D1991"/>
    <w:rsid w:val="008D1B1C"/>
    <w:rsid w:val="008D299F"/>
    <w:rsid w:val="008D390F"/>
    <w:rsid w:val="008D3F4B"/>
    <w:rsid w:val="008D41D7"/>
    <w:rsid w:val="008D48F8"/>
    <w:rsid w:val="008D4D6B"/>
    <w:rsid w:val="008D5223"/>
    <w:rsid w:val="008D6134"/>
    <w:rsid w:val="008D6B09"/>
    <w:rsid w:val="008D6B37"/>
    <w:rsid w:val="008D7B05"/>
    <w:rsid w:val="008D7F98"/>
    <w:rsid w:val="008E02EB"/>
    <w:rsid w:val="008E084E"/>
    <w:rsid w:val="008E0BA5"/>
    <w:rsid w:val="008E1D1D"/>
    <w:rsid w:val="008E22EA"/>
    <w:rsid w:val="008E2412"/>
    <w:rsid w:val="008E2CDE"/>
    <w:rsid w:val="008E2E09"/>
    <w:rsid w:val="008E2E84"/>
    <w:rsid w:val="008E305C"/>
    <w:rsid w:val="008E31D5"/>
    <w:rsid w:val="008E33BB"/>
    <w:rsid w:val="008E412B"/>
    <w:rsid w:val="008E454D"/>
    <w:rsid w:val="008E4B7F"/>
    <w:rsid w:val="008E5021"/>
    <w:rsid w:val="008E5460"/>
    <w:rsid w:val="008E5A36"/>
    <w:rsid w:val="008E60A1"/>
    <w:rsid w:val="008E6861"/>
    <w:rsid w:val="008E68DC"/>
    <w:rsid w:val="008E6FB6"/>
    <w:rsid w:val="008E7124"/>
    <w:rsid w:val="008E74AA"/>
    <w:rsid w:val="008E7876"/>
    <w:rsid w:val="008E7A9A"/>
    <w:rsid w:val="008E7B68"/>
    <w:rsid w:val="008E7C45"/>
    <w:rsid w:val="008F047E"/>
    <w:rsid w:val="008F0997"/>
    <w:rsid w:val="008F0EE7"/>
    <w:rsid w:val="008F239C"/>
    <w:rsid w:val="008F2E8A"/>
    <w:rsid w:val="008F3094"/>
    <w:rsid w:val="008F366A"/>
    <w:rsid w:val="008F3C64"/>
    <w:rsid w:val="008F3D99"/>
    <w:rsid w:val="008F3E9F"/>
    <w:rsid w:val="008F41F0"/>
    <w:rsid w:val="008F458E"/>
    <w:rsid w:val="008F52FF"/>
    <w:rsid w:val="008F59F0"/>
    <w:rsid w:val="008F5AFD"/>
    <w:rsid w:val="008F62D7"/>
    <w:rsid w:val="008F66A5"/>
    <w:rsid w:val="008F68C3"/>
    <w:rsid w:val="008F6F7D"/>
    <w:rsid w:val="008F72EB"/>
    <w:rsid w:val="008F78A7"/>
    <w:rsid w:val="009007D1"/>
    <w:rsid w:val="0090151F"/>
    <w:rsid w:val="00901EDA"/>
    <w:rsid w:val="00902281"/>
    <w:rsid w:val="009030F7"/>
    <w:rsid w:val="00903526"/>
    <w:rsid w:val="00903631"/>
    <w:rsid w:val="00903755"/>
    <w:rsid w:val="00903801"/>
    <w:rsid w:val="0090393D"/>
    <w:rsid w:val="00903E66"/>
    <w:rsid w:val="00904ABD"/>
    <w:rsid w:val="00905278"/>
    <w:rsid w:val="00905AC4"/>
    <w:rsid w:val="00906C6F"/>
    <w:rsid w:val="00907015"/>
    <w:rsid w:val="0090752B"/>
    <w:rsid w:val="0090753B"/>
    <w:rsid w:val="00907884"/>
    <w:rsid w:val="00910865"/>
    <w:rsid w:val="009109A9"/>
    <w:rsid w:val="009111FF"/>
    <w:rsid w:val="0091161A"/>
    <w:rsid w:val="009123C9"/>
    <w:rsid w:val="0091261D"/>
    <w:rsid w:val="0091279F"/>
    <w:rsid w:val="00912BD3"/>
    <w:rsid w:val="00912D39"/>
    <w:rsid w:val="00912FCA"/>
    <w:rsid w:val="009132BA"/>
    <w:rsid w:val="00913CB8"/>
    <w:rsid w:val="009140E7"/>
    <w:rsid w:val="0091490F"/>
    <w:rsid w:val="00914F53"/>
    <w:rsid w:val="00915197"/>
    <w:rsid w:val="00915483"/>
    <w:rsid w:val="00915ABE"/>
    <w:rsid w:val="0091650B"/>
    <w:rsid w:val="009165AD"/>
    <w:rsid w:val="00916DD3"/>
    <w:rsid w:val="009176A0"/>
    <w:rsid w:val="0092018F"/>
    <w:rsid w:val="00920A13"/>
    <w:rsid w:val="009211DC"/>
    <w:rsid w:val="00922841"/>
    <w:rsid w:val="009229BC"/>
    <w:rsid w:val="009239D1"/>
    <w:rsid w:val="0092400E"/>
    <w:rsid w:val="0092473D"/>
    <w:rsid w:val="00924C28"/>
    <w:rsid w:val="00924F39"/>
    <w:rsid w:val="00925243"/>
    <w:rsid w:val="0092577D"/>
    <w:rsid w:val="009257B9"/>
    <w:rsid w:val="009257EF"/>
    <w:rsid w:val="00925A2D"/>
    <w:rsid w:val="00925A63"/>
    <w:rsid w:val="00925AED"/>
    <w:rsid w:val="00925D31"/>
    <w:rsid w:val="009262EF"/>
    <w:rsid w:val="009265AA"/>
    <w:rsid w:val="0092672E"/>
    <w:rsid w:val="009271CD"/>
    <w:rsid w:val="0092787E"/>
    <w:rsid w:val="0093077B"/>
    <w:rsid w:val="00930CC6"/>
    <w:rsid w:val="00930DA6"/>
    <w:rsid w:val="00930DCD"/>
    <w:rsid w:val="009310D6"/>
    <w:rsid w:val="00931216"/>
    <w:rsid w:val="00931C10"/>
    <w:rsid w:val="00931C4F"/>
    <w:rsid w:val="00931CC4"/>
    <w:rsid w:val="00931D62"/>
    <w:rsid w:val="00932004"/>
    <w:rsid w:val="00933686"/>
    <w:rsid w:val="009336D7"/>
    <w:rsid w:val="00933720"/>
    <w:rsid w:val="0093392F"/>
    <w:rsid w:val="00934B45"/>
    <w:rsid w:val="009356D6"/>
    <w:rsid w:val="0093574E"/>
    <w:rsid w:val="00935916"/>
    <w:rsid w:val="00935C39"/>
    <w:rsid w:val="009361E4"/>
    <w:rsid w:val="009366E3"/>
    <w:rsid w:val="00936784"/>
    <w:rsid w:val="00936C44"/>
    <w:rsid w:val="009378D8"/>
    <w:rsid w:val="00937928"/>
    <w:rsid w:val="00937D4A"/>
    <w:rsid w:val="0094051A"/>
    <w:rsid w:val="00940BA2"/>
    <w:rsid w:val="00940BD5"/>
    <w:rsid w:val="00940C12"/>
    <w:rsid w:val="00940D56"/>
    <w:rsid w:val="009414CB"/>
    <w:rsid w:val="00941D3A"/>
    <w:rsid w:val="009420DC"/>
    <w:rsid w:val="009424CD"/>
    <w:rsid w:val="00942925"/>
    <w:rsid w:val="00942F4F"/>
    <w:rsid w:val="009432EB"/>
    <w:rsid w:val="009435C6"/>
    <w:rsid w:val="009438AD"/>
    <w:rsid w:val="00943980"/>
    <w:rsid w:val="00944846"/>
    <w:rsid w:val="00944A8C"/>
    <w:rsid w:val="00944DE2"/>
    <w:rsid w:val="00944EB2"/>
    <w:rsid w:val="009450EA"/>
    <w:rsid w:val="00945482"/>
    <w:rsid w:val="00945A94"/>
    <w:rsid w:val="0094601C"/>
    <w:rsid w:val="009461A6"/>
    <w:rsid w:val="00946368"/>
    <w:rsid w:val="009468D7"/>
    <w:rsid w:val="009468E7"/>
    <w:rsid w:val="00946AF7"/>
    <w:rsid w:val="00946F73"/>
    <w:rsid w:val="00947171"/>
    <w:rsid w:val="00947265"/>
    <w:rsid w:val="009476DC"/>
    <w:rsid w:val="00950145"/>
    <w:rsid w:val="009509F8"/>
    <w:rsid w:val="00950E54"/>
    <w:rsid w:val="00950ED4"/>
    <w:rsid w:val="00950FD6"/>
    <w:rsid w:val="0095129E"/>
    <w:rsid w:val="00951602"/>
    <w:rsid w:val="0095164C"/>
    <w:rsid w:val="00952095"/>
    <w:rsid w:val="00952766"/>
    <w:rsid w:val="00952934"/>
    <w:rsid w:val="00952BDD"/>
    <w:rsid w:val="00952C79"/>
    <w:rsid w:val="00952F0A"/>
    <w:rsid w:val="00953016"/>
    <w:rsid w:val="00953A0D"/>
    <w:rsid w:val="00953A3D"/>
    <w:rsid w:val="00953DE4"/>
    <w:rsid w:val="00954D1C"/>
    <w:rsid w:val="009553D9"/>
    <w:rsid w:val="00955551"/>
    <w:rsid w:val="00955AFB"/>
    <w:rsid w:val="00955F67"/>
    <w:rsid w:val="00956021"/>
    <w:rsid w:val="0095653F"/>
    <w:rsid w:val="00956608"/>
    <w:rsid w:val="00956A1B"/>
    <w:rsid w:val="00956D33"/>
    <w:rsid w:val="0095705F"/>
    <w:rsid w:val="0095726E"/>
    <w:rsid w:val="009574EA"/>
    <w:rsid w:val="00957DCA"/>
    <w:rsid w:val="0096034F"/>
    <w:rsid w:val="0096085F"/>
    <w:rsid w:val="009608D3"/>
    <w:rsid w:val="009615BA"/>
    <w:rsid w:val="00961D1C"/>
    <w:rsid w:val="0096297C"/>
    <w:rsid w:val="009632F6"/>
    <w:rsid w:val="0096348E"/>
    <w:rsid w:val="009634EB"/>
    <w:rsid w:val="00963CA9"/>
    <w:rsid w:val="00963F11"/>
    <w:rsid w:val="009644AB"/>
    <w:rsid w:val="00964523"/>
    <w:rsid w:val="00964DF6"/>
    <w:rsid w:val="00964E6A"/>
    <w:rsid w:val="0096510E"/>
    <w:rsid w:val="00965E8D"/>
    <w:rsid w:val="00966306"/>
    <w:rsid w:val="00966587"/>
    <w:rsid w:val="00966C19"/>
    <w:rsid w:val="00966E38"/>
    <w:rsid w:val="00966EC8"/>
    <w:rsid w:val="00967AD9"/>
    <w:rsid w:val="00967B49"/>
    <w:rsid w:val="00967F83"/>
    <w:rsid w:val="009703B6"/>
    <w:rsid w:val="00970501"/>
    <w:rsid w:val="00970685"/>
    <w:rsid w:val="00971154"/>
    <w:rsid w:val="009714CA"/>
    <w:rsid w:val="00971877"/>
    <w:rsid w:val="00971BE2"/>
    <w:rsid w:val="00973AE8"/>
    <w:rsid w:val="00973D56"/>
    <w:rsid w:val="00975061"/>
    <w:rsid w:val="009753D1"/>
    <w:rsid w:val="00975A0B"/>
    <w:rsid w:val="00975B20"/>
    <w:rsid w:val="00975C78"/>
    <w:rsid w:val="00976402"/>
    <w:rsid w:val="009765E9"/>
    <w:rsid w:val="00976643"/>
    <w:rsid w:val="009779D7"/>
    <w:rsid w:val="00980103"/>
    <w:rsid w:val="0098156E"/>
    <w:rsid w:val="0098174F"/>
    <w:rsid w:val="009829CD"/>
    <w:rsid w:val="00983008"/>
    <w:rsid w:val="00983213"/>
    <w:rsid w:val="00983268"/>
    <w:rsid w:val="00983647"/>
    <w:rsid w:val="009836D5"/>
    <w:rsid w:val="0098376B"/>
    <w:rsid w:val="009838ED"/>
    <w:rsid w:val="0098422E"/>
    <w:rsid w:val="00984274"/>
    <w:rsid w:val="00984914"/>
    <w:rsid w:val="00984EEF"/>
    <w:rsid w:val="00984F9D"/>
    <w:rsid w:val="0098554B"/>
    <w:rsid w:val="00985AE6"/>
    <w:rsid w:val="00985E14"/>
    <w:rsid w:val="00986283"/>
    <w:rsid w:val="00986E29"/>
    <w:rsid w:val="00987E74"/>
    <w:rsid w:val="00990C09"/>
    <w:rsid w:val="00990CF3"/>
    <w:rsid w:val="00990E51"/>
    <w:rsid w:val="00990F30"/>
    <w:rsid w:val="00991314"/>
    <w:rsid w:val="0099167D"/>
    <w:rsid w:val="00992018"/>
    <w:rsid w:val="00992A2D"/>
    <w:rsid w:val="0099305A"/>
    <w:rsid w:val="009930C9"/>
    <w:rsid w:val="00993224"/>
    <w:rsid w:val="00993595"/>
    <w:rsid w:val="0099495D"/>
    <w:rsid w:val="00995221"/>
    <w:rsid w:val="00995CC2"/>
    <w:rsid w:val="0099670B"/>
    <w:rsid w:val="009968FD"/>
    <w:rsid w:val="00997CA4"/>
    <w:rsid w:val="009A02F8"/>
    <w:rsid w:val="009A06FA"/>
    <w:rsid w:val="009A0910"/>
    <w:rsid w:val="009A1556"/>
    <w:rsid w:val="009A1AE4"/>
    <w:rsid w:val="009A1F19"/>
    <w:rsid w:val="009A236F"/>
    <w:rsid w:val="009A2E7E"/>
    <w:rsid w:val="009A31DB"/>
    <w:rsid w:val="009A3260"/>
    <w:rsid w:val="009A34F2"/>
    <w:rsid w:val="009A378F"/>
    <w:rsid w:val="009A37C0"/>
    <w:rsid w:val="009A4025"/>
    <w:rsid w:val="009A46E1"/>
    <w:rsid w:val="009A4C8C"/>
    <w:rsid w:val="009A4CC8"/>
    <w:rsid w:val="009A528F"/>
    <w:rsid w:val="009A53A6"/>
    <w:rsid w:val="009A5B29"/>
    <w:rsid w:val="009A6AF7"/>
    <w:rsid w:val="009A764C"/>
    <w:rsid w:val="009A7A43"/>
    <w:rsid w:val="009A7BA9"/>
    <w:rsid w:val="009A7FFA"/>
    <w:rsid w:val="009B02D5"/>
    <w:rsid w:val="009B03E5"/>
    <w:rsid w:val="009B0D46"/>
    <w:rsid w:val="009B13AD"/>
    <w:rsid w:val="009B1DB7"/>
    <w:rsid w:val="009B2401"/>
    <w:rsid w:val="009B258E"/>
    <w:rsid w:val="009B2BD7"/>
    <w:rsid w:val="009B343F"/>
    <w:rsid w:val="009B359B"/>
    <w:rsid w:val="009B3E21"/>
    <w:rsid w:val="009B4F82"/>
    <w:rsid w:val="009B508E"/>
    <w:rsid w:val="009B5666"/>
    <w:rsid w:val="009B5B1B"/>
    <w:rsid w:val="009B6585"/>
    <w:rsid w:val="009B671A"/>
    <w:rsid w:val="009B6CBC"/>
    <w:rsid w:val="009B7757"/>
    <w:rsid w:val="009B79CE"/>
    <w:rsid w:val="009C0666"/>
    <w:rsid w:val="009C09EB"/>
    <w:rsid w:val="009C0D52"/>
    <w:rsid w:val="009C1253"/>
    <w:rsid w:val="009C160C"/>
    <w:rsid w:val="009C308B"/>
    <w:rsid w:val="009C30F5"/>
    <w:rsid w:val="009C3E3D"/>
    <w:rsid w:val="009C401A"/>
    <w:rsid w:val="009C4347"/>
    <w:rsid w:val="009C4353"/>
    <w:rsid w:val="009C4618"/>
    <w:rsid w:val="009C4CBB"/>
    <w:rsid w:val="009C5240"/>
    <w:rsid w:val="009C5704"/>
    <w:rsid w:val="009C5B00"/>
    <w:rsid w:val="009C5B32"/>
    <w:rsid w:val="009C61E8"/>
    <w:rsid w:val="009C6535"/>
    <w:rsid w:val="009C6A0F"/>
    <w:rsid w:val="009C6E5B"/>
    <w:rsid w:val="009D02F2"/>
    <w:rsid w:val="009D063E"/>
    <w:rsid w:val="009D07C8"/>
    <w:rsid w:val="009D0E7C"/>
    <w:rsid w:val="009D10B6"/>
    <w:rsid w:val="009D1315"/>
    <w:rsid w:val="009D226A"/>
    <w:rsid w:val="009D2AE1"/>
    <w:rsid w:val="009D32A2"/>
    <w:rsid w:val="009D380C"/>
    <w:rsid w:val="009D388C"/>
    <w:rsid w:val="009D58C2"/>
    <w:rsid w:val="009D6793"/>
    <w:rsid w:val="009D6FE2"/>
    <w:rsid w:val="009D71F1"/>
    <w:rsid w:val="009D7627"/>
    <w:rsid w:val="009D7958"/>
    <w:rsid w:val="009E1573"/>
    <w:rsid w:val="009E16C5"/>
    <w:rsid w:val="009E1A0D"/>
    <w:rsid w:val="009E1BCE"/>
    <w:rsid w:val="009E1E89"/>
    <w:rsid w:val="009E20A5"/>
    <w:rsid w:val="009E23C7"/>
    <w:rsid w:val="009E251C"/>
    <w:rsid w:val="009E29D0"/>
    <w:rsid w:val="009E2AC5"/>
    <w:rsid w:val="009E2FE0"/>
    <w:rsid w:val="009E3529"/>
    <w:rsid w:val="009E3655"/>
    <w:rsid w:val="009E467F"/>
    <w:rsid w:val="009E4728"/>
    <w:rsid w:val="009E4AB0"/>
    <w:rsid w:val="009E4AC8"/>
    <w:rsid w:val="009E4D38"/>
    <w:rsid w:val="009E547A"/>
    <w:rsid w:val="009E552B"/>
    <w:rsid w:val="009E5C21"/>
    <w:rsid w:val="009E5ED3"/>
    <w:rsid w:val="009E6076"/>
    <w:rsid w:val="009E64E6"/>
    <w:rsid w:val="009E66B2"/>
    <w:rsid w:val="009E686F"/>
    <w:rsid w:val="009E6CD6"/>
    <w:rsid w:val="009E6F06"/>
    <w:rsid w:val="009E737E"/>
    <w:rsid w:val="009E7625"/>
    <w:rsid w:val="009E7DFC"/>
    <w:rsid w:val="009F009F"/>
    <w:rsid w:val="009F0979"/>
    <w:rsid w:val="009F1461"/>
    <w:rsid w:val="009F17DF"/>
    <w:rsid w:val="009F1D79"/>
    <w:rsid w:val="009F43D1"/>
    <w:rsid w:val="009F49F1"/>
    <w:rsid w:val="009F4ABC"/>
    <w:rsid w:val="009F4EEC"/>
    <w:rsid w:val="009F5059"/>
    <w:rsid w:val="009F5712"/>
    <w:rsid w:val="009F5742"/>
    <w:rsid w:val="009F5B8E"/>
    <w:rsid w:val="009F604A"/>
    <w:rsid w:val="009F6091"/>
    <w:rsid w:val="009F62A8"/>
    <w:rsid w:val="009F6368"/>
    <w:rsid w:val="009F6AB5"/>
    <w:rsid w:val="009F6E72"/>
    <w:rsid w:val="009F6F50"/>
    <w:rsid w:val="009F78E4"/>
    <w:rsid w:val="009F7C71"/>
    <w:rsid w:val="00A0036B"/>
    <w:rsid w:val="00A005EF"/>
    <w:rsid w:val="00A00CCD"/>
    <w:rsid w:val="00A01B21"/>
    <w:rsid w:val="00A01F39"/>
    <w:rsid w:val="00A021A0"/>
    <w:rsid w:val="00A0257B"/>
    <w:rsid w:val="00A02E7E"/>
    <w:rsid w:val="00A03858"/>
    <w:rsid w:val="00A039AD"/>
    <w:rsid w:val="00A03ABA"/>
    <w:rsid w:val="00A03C82"/>
    <w:rsid w:val="00A041B4"/>
    <w:rsid w:val="00A04D34"/>
    <w:rsid w:val="00A05499"/>
    <w:rsid w:val="00A05D0C"/>
    <w:rsid w:val="00A0666B"/>
    <w:rsid w:val="00A06BFE"/>
    <w:rsid w:val="00A06F63"/>
    <w:rsid w:val="00A071DA"/>
    <w:rsid w:val="00A072FE"/>
    <w:rsid w:val="00A077F6"/>
    <w:rsid w:val="00A07BD8"/>
    <w:rsid w:val="00A07BF0"/>
    <w:rsid w:val="00A101F1"/>
    <w:rsid w:val="00A103D8"/>
    <w:rsid w:val="00A104B7"/>
    <w:rsid w:val="00A1084D"/>
    <w:rsid w:val="00A10AC9"/>
    <w:rsid w:val="00A10F33"/>
    <w:rsid w:val="00A111AC"/>
    <w:rsid w:val="00A115EB"/>
    <w:rsid w:val="00A1196D"/>
    <w:rsid w:val="00A12475"/>
    <w:rsid w:val="00A125AE"/>
    <w:rsid w:val="00A12AE6"/>
    <w:rsid w:val="00A12E99"/>
    <w:rsid w:val="00A1338B"/>
    <w:rsid w:val="00A13ACE"/>
    <w:rsid w:val="00A13E06"/>
    <w:rsid w:val="00A13F1F"/>
    <w:rsid w:val="00A1425A"/>
    <w:rsid w:val="00A149E4"/>
    <w:rsid w:val="00A14FBC"/>
    <w:rsid w:val="00A1521C"/>
    <w:rsid w:val="00A156F3"/>
    <w:rsid w:val="00A15C4C"/>
    <w:rsid w:val="00A16167"/>
    <w:rsid w:val="00A1741F"/>
    <w:rsid w:val="00A202F5"/>
    <w:rsid w:val="00A20B67"/>
    <w:rsid w:val="00A2143A"/>
    <w:rsid w:val="00A214CE"/>
    <w:rsid w:val="00A22472"/>
    <w:rsid w:val="00A22611"/>
    <w:rsid w:val="00A22DB4"/>
    <w:rsid w:val="00A22EED"/>
    <w:rsid w:val="00A23867"/>
    <w:rsid w:val="00A2406D"/>
    <w:rsid w:val="00A25B99"/>
    <w:rsid w:val="00A25BD3"/>
    <w:rsid w:val="00A25FE9"/>
    <w:rsid w:val="00A2684F"/>
    <w:rsid w:val="00A26D54"/>
    <w:rsid w:val="00A27424"/>
    <w:rsid w:val="00A27B5B"/>
    <w:rsid w:val="00A27FFE"/>
    <w:rsid w:val="00A30F9E"/>
    <w:rsid w:val="00A31076"/>
    <w:rsid w:val="00A3170A"/>
    <w:rsid w:val="00A31EE7"/>
    <w:rsid w:val="00A320FD"/>
    <w:rsid w:val="00A3214F"/>
    <w:rsid w:val="00A3250A"/>
    <w:rsid w:val="00A33A16"/>
    <w:rsid w:val="00A33CFE"/>
    <w:rsid w:val="00A341E6"/>
    <w:rsid w:val="00A344CD"/>
    <w:rsid w:val="00A34C26"/>
    <w:rsid w:val="00A354A2"/>
    <w:rsid w:val="00A356DE"/>
    <w:rsid w:val="00A35783"/>
    <w:rsid w:val="00A35A12"/>
    <w:rsid w:val="00A35C52"/>
    <w:rsid w:val="00A368ED"/>
    <w:rsid w:val="00A36FA8"/>
    <w:rsid w:val="00A37629"/>
    <w:rsid w:val="00A377DC"/>
    <w:rsid w:val="00A37961"/>
    <w:rsid w:val="00A37DFE"/>
    <w:rsid w:val="00A40F0C"/>
    <w:rsid w:val="00A40F7A"/>
    <w:rsid w:val="00A40F89"/>
    <w:rsid w:val="00A417F0"/>
    <w:rsid w:val="00A43079"/>
    <w:rsid w:val="00A43499"/>
    <w:rsid w:val="00A437A1"/>
    <w:rsid w:val="00A43D5A"/>
    <w:rsid w:val="00A440A7"/>
    <w:rsid w:val="00A44852"/>
    <w:rsid w:val="00A44CB7"/>
    <w:rsid w:val="00A44FD7"/>
    <w:rsid w:val="00A45486"/>
    <w:rsid w:val="00A45E4F"/>
    <w:rsid w:val="00A4623C"/>
    <w:rsid w:val="00A46CF6"/>
    <w:rsid w:val="00A470BD"/>
    <w:rsid w:val="00A47292"/>
    <w:rsid w:val="00A47965"/>
    <w:rsid w:val="00A47969"/>
    <w:rsid w:val="00A47B12"/>
    <w:rsid w:val="00A47F55"/>
    <w:rsid w:val="00A5135F"/>
    <w:rsid w:val="00A51A73"/>
    <w:rsid w:val="00A51A97"/>
    <w:rsid w:val="00A51CC1"/>
    <w:rsid w:val="00A5238A"/>
    <w:rsid w:val="00A5242F"/>
    <w:rsid w:val="00A52CFA"/>
    <w:rsid w:val="00A5329F"/>
    <w:rsid w:val="00A536E8"/>
    <w:rsid w:val="00A53BA2"/>
    <w:rsid w:val="00A53F49"/>
    <w:rsid w:val="00A5418B"/>
    <w:rsid w:val="00A547BB"/>
    <w:rsid w:val="00A54BA4"/>
    <w:rsid w:val="00A55820"/>
    <w:rsid w:val="00A55D80"/>
    <w:rsid w:val="00A561EE"/>
    <w:rsid w:val="00A56A82"/>
    <w:rsid w:val="00A56D88"/>
    <w:rsid w:val="00A570FE"/>
    <w:rsid w:val="00A57129"/>
    <w:rsid w:val="00A5753C"/>
    <w:rsid w:val="00A575AB"/>
    <w:rsid w:val="00A5767E"/>
    <w:rsid w:val="00A57F63"/>
    <w:rsid w:val="00A57F77"/>
    <w:rsid w:val="00A57FAD"/>
    <w:rsid w:val="00A60608"/>
    <w:rsid w:val="00A608B0"/>
    <w:rsid w:val="00A60CB4"/>
    <w:rsid w:val="00A60FA9"/>
    <w:rsid w:val="00A61086"/>
    <w:rsid w:val="00A61098"/>
    <w:rsid w:val="00A61B16"/>
    <w:rsid w:val="00A61B5C"/>
    <w:rsid w:val="00A62357"/>
    <w:rsid w:val="00A6278C"/>
    <w:rsid w:val="00A62A55"/>
    <w:rsid w:val="00A634F5"/>
    <w:rsid w:val="00A63D6A"/>
    <w:rsid w:val="00A6430E"/>
    <w:rsid w:val="00A6447B"/>
    <w:rsid w:val="00A644F8"/>
    <w:rsid w:val="00A65BF2"/>
    <w:rsid w:val="00A65C04"/>
    <w:rsid w:val="00A65D73"/>
    <w:rsid w:val="00A666C2"/>
    <w:rsid w:val="00A66C22"/>
    <w:rsid w:val="00A66EFC"/>
    <w:rsid w:val="00A67288"/>
    <w:rsid w:val="00A672A4"/>
    <w:rsid w:val="00A67F3F"/>
    <w:rsid w:val="00A7012D"/>
    <w:rsid w:val="00A7045C"/>
    <w:rsid w:val="00A704A6"/>
    <w:rsid w:val="00A7052F"/>
    <w:rsid w:val="00A705E9"/>
    <w:rsid w:val="00A70A7E"/>
    <w:rsid w:val="00A71432"/>
    <w:rsid w:val="00A7158D"/>
    <w:rsid w:val="00A71B9E"/>
    <w:rsid w:val="00A7208F"/>
    <w:rsid w:val="00A72396"/>
    <w:rsid w:val="00A72417"/>
    <w:rsid w:val="00A72AEA"/>
    <w:rsid w:val="00A72BB6"/>
    <w:rsid w:val="00A72E68"/>
    <w:rsid w:val="00A7399A"/>
    <w:rsid w:val="00A77E0B"/>
    <w:rsid w:val="00A77FAB"/>
    <w:rsid w:val="00A80326"/>
    <w:rsid w:val="00A8050D"/>
    <w:rsid w:val="00A80B8D"/>
    <w:rsid w:val="00A80E46"/>
    <w:rsid w:val="00A811E4"/>
    <w:rsid w:val="00A81459"/>
    <w:rsid w:val="00A816A5"/>
    <w:rsid w:val="00A819A3"/>
    <w:rsid w:val="00A825C9"/>
    <w:rsid w:val="00A82EEF"/>
    <w:rsid w:val="00A83164"/>
    <w:rsid w:val="00A83574"/>
    <w:rsid w:val="00A84187"/>
    <w:rsid w:val="00A84741"/>
    <w:rsid w:val="00A84938"/>
    <w:rsid w:val="00A85860"/>
    <w:rsid w:val="00A85D6A"/>
    <w:rsid w:val="00A87558"/>
    <w:rsid w:val="00A87956"/>
    <w:rsid w:val="00A87A86"/>
    <w:rsid w:val="00A87C56"/>
    <w:rsid w:val="00A87E26"/>
    <w:rsid w:val="00A90035"/>
    <w:rsid w:val="00A90697"/>
    <w:rsid w:val="00A90C00"/>
    <w:rsid w:val="00A90C61"/>
    <w:rsid w:val="00A90CDE"/>
    <w:rsid w:val="00A9193D"/>
    <w:rsid w:val="00A933DD"/>
    <w:rsid w:val="00A933E1"/>
    <w:rsid w:val="00A939BB"/>
    <w:rsid w:val="00A945E6"/>
    <w:rsid w:val="00A947FA"/>
    <w:rsid w:val="00A94A86"/>
    <w:rsid w:val="00A94A99"/>
    <w:rsid w:val="00A94B38"/>
    <w:rsid w:val="00A94C29"/>
    <w:rsid w:val="00A94FCA"/>
    <w:rsid w:val="00A96A49"/>
    <w:rsid w:val="00A97271"/>
    <w:rsid w:val="00A975D5"/>
    <w:rsid w:val="00A97820"/>
    <w:rsid w:val="00A97A3A"/>
    <w:rsid w:val="00A97C32"/>
    <w:rsid w:val="00A97CD1"/>
    <w:rsid w:val="00A97E5E"/>
    <w:rsid w:val="00AA07BE"/>
    <w:rsid w:val="00AA159A"/>
    <w:rsid w:val="00AA169E"/>
    <w:rsid w:val="00AA2651"/>
    <w:rsid w:val="00AA2D76"/>
    <w:rsid w:val="00AA3817"/>
    <w:rsid w:val="00AA40FE"/>
    <w:rsid w:val="00AA5CD6"/>
    <w:rsid w:val="00AA64CB"/>
    <w:rsid w:val="00AA70B7"/>
    <w:rsid w:val="00AA712C"/>
    <w:rsid w:val="00AA7239"/>
    <w:rsid w:val="00AA790E"/>
    <w:rsid w:val="00AA792C"/>
    <w:rsid w:val="00AA7976"/>
    <w:rsid w:val="00AB027D"/>
    <w:rsid w:val="00AB064D"/>
    <w:rsid w:val="00AB0FFF"/>
    <w:rsid w:val="00AB100F"/>
    <w:rsid w:val="00AB122C"/>
    <w:rsid w:val="00AB1989"/>
    <w:rsid w:val="00AB19A4"/>
    <w:rsid w:val="00AB209B"/>
    <w:rsid w:val="00AB2987"/>
    <w:rsid w:val="00AB35A8"/>
    <w:rsid w:val="00AB3C1A"/>
    <w:rsid w:val="00AB4017"/>
    <w:rsid w:val="00AB40F4"/>
    <w:rsid w:val="00AB4482"/>
    <w:rsid w:val="00AB45AE"/>
    <w:rsid w:val="00AB4DF2"/>
    <w:rsid w:val="00AB5B64"/>
    <w:rsid w:val="00AB5DE3"/>
    <w:rsid w:val="00AC0A31"/>
    <w:rsid w:val="00AC1139"/>
    <w:rsid w:val="00AC18EA"/>
    <w:rsid w:val="00AC1B75"/>
    <w:rsid w:val="00AC1CC1"/>
    <w:rsid w:val="00AC1E62"/>
    <w:rsid w:val="00AC1FEB"/>
    <w:rsid w:val="00AC2070"/>
    <w:rsid w:val="00AC28D1"/>
    <w:rsid w:val="00AC2D88"/>
    <w:rsid w:val="00AC31DA"/>
    <w:rsid w:val="00AC36A2"/>
    <w:rsid w:val="00AC373C"/>
    <w:rsid w:val="00AC40A3"/>
    <w:rsid w:val="00AC4848"/>
    <w:rsid w:val="00AC4EA5"/>
    <w:rsid w:val="00AC4F6A"/>
    <w:rsid w:val="00AC533E"/>
    <w:rsid w:val="00AC55A5"/>
    <w:rsid w:val="00AC56B9"/>
    <w:rsid w:val="00AC5A87"/>
    <w:rsid w:val="00AC6044"/>
    <w:rsid w:val="00AC6767"/>
    <w:rsid w:val="00AC683C"/>
    <w:rsid w:val="00AC6D1C"/>
    <w:rsid w:val="00AC6FFD"/>
    <w:rsid w:val="00AC72FF"/>
    <w:rsid w:val="00AC74B3"/>
    <w:rsid w:val="00AC7502"/>
    <w:rsid w:val="00AC774A"/>
    <w:rsid w:val="00AC7B4A"/>
    <w:rsid w:val="00AC7BB4"/>
    <w:rsid w:val="00AC7FFE"/>
    <w:rsid w:val="00AD05E9"/>
    <w:rsid w:val="00AD0AF3"/>
    <w:rsid w:val="00AD0E2B"/>
    <w:rsid w:val="00AD1C50"/>
    <w:rsid w:val="00AD2778"/>
    <w:rsid w:val="00AD3B65"/>
    <w:rsid w:val="00AD3DCE"/>
    <w:rsid w:val="00AD3E68"/>
    <w:rsid w:val="00AD3F16"/>
    <w:rsid w:val="00AD3FB6"/>
    <w:rsid w:val="00AD4EE3"/>
    <w:rsid w:val="00AD5166"/>
    <w:rsid w:val="00AD535F"/>
    <w:rsid w:val="00AD5AD7"/>
    <w:rsid w:val="00AD5C73"/>
    <w:rsid w:val="00AD61A9"/>
    <w:rsid w:val="00AD6A2A"/>
    <w:rsid w:val="00AD6AB4"/>
    <w:rsid w:val="00AD6BC6"/>
    <w:rsid w:val="00AD7058"/>
    <w:rsid w:val="00AD7493"/>
    <w:rsid w:val="00AD7ED8"/>
    <w:rsid w:val="00AD7F33"/>
    <w:rsid w:val="00AD7F8C"/>
    <w:rsid w:val="00AE09F6"/>
    <w:rsid w:val="00AE0B9D"/>
    <w:rsid w:val="00AE0C4F"/>
    <w:rsid w:val="00AE0E2E"/>
    <w:rsid w:val="00AE10A0"/>
    <w:rsid w:val="00AE1434"/>
    <w:rsid w:val="00AE1475"/>
    <w:rsid w:val="00AE16D3"/>
    <w:rsid w:val="00AE1B4E"/>
    <w:rsid w:val="00AE1BE4"/>
    <w:rsid w:val="00AE1FAC"/>
    <w:rsid w:val="00AE2387"/>
    <w:rsid w:val="00AE2388"/>
    <w:rsid w:val="00AE2421"/>
    <w:rsid w:val="00AE2422"/>
    <w:rsid w:val="00AE26C1"/>
    <w:rsid w:val="00AE29FE"/>
    <w:rsid w:val="00AE2A36"/>
    <w:rsid w:val="00AE300E"/>
    <w:rsid w:val="00AE37FF"/>
    <w:rsid w:val="00AE3B9A"/>
    <w:rsid w:val="00AE3D6E"/>
    <w:rsid w:val="00AE467A"/>
    <w:rsid w:val="00AE4804"/>
    <w:rsid w:val="00AE489D"/>
    <w:rsid w:val="00AE4A65"/>
    <w:rsid w:val="00AE4EA1"/>
    <w:rsid w:val="00AE577F"/>
    <w:rsid w:val="00AE5E23"/>
    <w:rsid w:val="00AE63B4"/>
    <w:rsid w:val="00AE6883"/>
    <w:rsid w:val="00AE6D8C"/>
    <w:rsid w:val="00AE6EA0"/>
    <w:rsid w:val="00AE70B0"/>
    <w:rsid w:val="00AE7A7C"/>
    <w:rsid w:val="00AE7D9B"/>
    <w:rsid w:val="00AE7EC1"/>
    <w:rsid w:val="00AE7FD1"/>
    <w:rsid w:val="00AF09B3"/>
    <w:rsid w:val="00AF0C5C"/>
    <w:rsid w:val="00AF17EC"/>
    <w:rsid w:val="00AF2644"/>
    <w:rsid w:val="00AF3521"/>
    <w:rsid w:val="00AF39C1"/>
    <w:rsid w:val="00AF3B7F"/>
    <w:rsid w:val="00AF3C17"/>
    <w:rsid w:val="00AF3DAB"/>
    <w:rsid w:val="00AF4B31"/>
    <w:rsid w:val="00AF4C39"/>
    <w:rsid w:val="00AF5C27"/>
    <w:rsid w:val="00AF6FF7"/>
    <w:rsid w:val="00AF711D"/>
    <w:rsid w:val="00AF71B8"/>
    <w:rsid w:val="00AF771E"/>
    <w:rsid w:val="00B004B5"/>
    <w:rsid w:val="00B011DE"/>
    <w:rsid w:val="00B013A5"/>
    <w:rsid w:val="00B02107"/>
    <w:rsid w:val="00B0257F"/>
    <w:rsid w:val="00B02A79"/>
    <w:rsid w:val="00B02FA3"/>
    <w:rsid w:val="00B0304B"/>
    <w:rsid w:val="00B0326F"/>
    <w:rsid w:val="00B03510"/>
    <w:rsid w:val="00B0359F"/>
    <w:rsid w:val="00B03AB3"/>
    <w:rsid w:val="00B03E04"/>
    <w:rsid w:val="00B0479D"/>
    <w:rsid w:val="00B04DC6"/>
    <w:rsid w:val="00B058DA"/>
    <w:rsid w:val="00B062FE"/>
    <w:rsid w:val="00B063F7"/>
    <w:rsid w:val="00B064DE"/>
    <w:rsid w:val="00B065E5"/>
    <w:rsid w:val="00B06848"/>
    <w:rsid w:val="00B06C7A"/>
    <w:rsid w:val="00B07229"/>
    <w:rsid w:val="00B07BA2"/>
    <w:rsid w:val="00B07D5F"/>
    <w:rsid w:val="00B103E5"/>
    <w:rsid w:val="00B10E3A"/>
    <w:rsid w:val="00B10E95"/>
    <w:rsid w:val="00B11115"/>
    <w:rsid w:val="00B11617"/>
    <w:rsid w:val="00B11903"/>
    <w:rsid w:val="00B11B75"/>
    <w:rsid w:val="00B12302"/>
    <w:rsid w:val="00B1246F"/>
    <w:rsid w:val="00B12C39"/>
    <w:rsid w:val="00B133D5"/>
    <w:rsid w:val="00B1350E"/>
    <w:rsid w:val="00B13A23"/>
    <w:rsid w:val="00B14485"/>
    <w:rsid w:val="00B14494"/>
    <w:rsid w:val="00B14C45"/>
    <w:rsid w:val="00B1530C"/>
    <w:rsid w:val="00B1541B"/>
    <w:rsid w:val="00B154F8"/>
    <w:rsid w:val="00B15588"/>
    <w:rsid w:val="00B15EC4"/>
    <w:rsid w:val="00B16609"/>
    <w:rsid w:val="00B16EB0"/>
    <w:rsid w:val="00B172BF"/>
    <w:rsid w:val="00B17424"/>
    <w:rsid w:val="00B17B8D"/>
    <w:rsid w:val="00B17BA9"/>
    <w:rsid w:val="00B17F0D"/>
    <w:rsid w:val="00B2045A"/>
    <w:rsid w:val="00B2092C"/>
    <w:rsid w:val="00B20A62"/>
    <w:rsid w:val="00B21088"/>
    <w:rsid w:val="00B21AC5"/>
    <w:rsid w:val="00B21FE6"/>
    <w:rsid w:val="00B22241"/>
    <w:rsid w:val="00B22881"/>
    <w:rsid w:val="00B22B1E"/>
    <w:rsid w:val="00B22BC3"/>
    <w:rsid w:val="00B23166"/>
    <w:rsid w:val="00B24C70"/>
    <w:rsid w:val="00B252F1"/>
    <w:rsid w:val="00B2536B"/>
    <w:rsid w:val="00B2591C"/>
    <w:rsid w:val="00B26C1C"/>
    <w:rsid w:val="00B26E38"/>
    <w:rsid w:val="00B26F41"/>
    <w:rsid w:val="00B278A9"/>
    <w:rsid w:val="00B278AA"/>
    <w:rsid w:val="00B27AE7"/>
    <w:rsid w:val="00B30128"/>
    <w:rsid w:val="00B30222"/>
    <w:rsid w:val="00B302B6"/>
    <w:rsid w:val="00B30C86"/>
    <w:rsid w:val="00B313C3"/>
    <w:rsid w:val="00B323A1"/>
    <w:rsid w:val="00B32778"/>
    <w:rsid w:val="00B32E20"/>
    <w:rsid w:val="00B330E2"/>
    <w:rsid w:val="00B33521"/>
    <w:rsid w:val="00B33666"/>
    <w:rsid w:val="00B336AD"/>
    <w:rsid w:val="00B33AE0"/>
    <w:rsid w:val="00B33F1C"/>
    <w:rsid w:val="00B344BA"/>
    <w:rsid w:val="00B350FB"/>
    <w:rsid w:val="00B35378"/>
    <w:rsid w:val="00B355FB"/>
    <w:rsid w:val="00B3568B"/>
    <w:rsid w:val="00B360F1"/>
    <w:rsid w:val="00B366F5"/>
    <w:rsid w:val="00B37133"/>
    <w:rsid w:val="00B372A9"/>
    <w:rsid w:val="00B37406"/>
    <w:rsid w:val="00B37769"/>
    <w:rsid w:val="00B37D14"/>
    <w:rsid w:val="00B40098"/>
    <w:rsid w:val="00B41649"/>
    <w:rsid w:val="00B41C9D"/>
    <w:rsid w:val="00B41F2F"/>
    <w:rsid w:val="00B41FBE"/>
    <w:rsid w:val="00B430B1"/>
    <w:rsid w:val="00B4337A"/>
    <w:rsid w:val="00B43666"/>
    <w:rsid w:val="00B4393F"/>
    <w:rsid w:val="00B43ABB"/>
    <w:rsid w:val="00B43D22"/>
    <w:rsid w:val="00B444A6"/>
    <w:rsid w:val="00B44601"/>
    <w:rsid w:val="00B4546B"/>
    <w:rsid w:val="00B454B2"/>
    <w:rsid w:val="00B45F8E"/>
    <w:rsid w:val="00B46B8B"/>
    <w:rsid w:val="00B4742D"/>
    <w:rsid w:val="00B475E8"/>
    <w:rsid w:val="00B47B4B"/>
    <w:rsid w:val="00B47E09"/>
    <w:rsid w:val="00B47E63"/>
    <w:rsid w:val="00B47F2D"/>
    <w:rsid w:val="00B505C4"/>
    <w:rsid w:val="00B50778"/>
    <w:rsid w:val="00B50BA3"/>
    <w:rsid w:val="00B50D60"/>
    <w:rsid w:val="00B5176E"/>
    <w:rsid w:val="00B51B8A"/>
    <w:rsid w:val="00B51CB9"/>
    <w:rsid w:val="00B51F1C"/>
    <w:rsid w:val="00B52661"/>
    <w:rsid w:val="00B52949"/>
    <w:rsid w:val="00B52F0E"/>
    <w:rsid w:val="00B53D6C"/>
    <w:rsid w:val="00B54032"/>
    <w:rsid w:val="00B556C8"/>
    <w:rsid w:val="00B556CA"/>
    <w:rsid w:val="00B55B6A"/>
    <w:rsid w:val="00B55DF0"/>
    <w:rsid w:val="00B56DFE"/>
    <w:rsid w:val="00B57184"/>
    <w:rsid w:val="00B57533"/>
    <w:rsid w:val="00B57C1B"/>
    <w:rsid w:val="00B603A4"/>
    <w:rsid w:val="00B60D0B"/>
    <w:rsid w:val="00B60E47"/>
    <w:rsid w:val="00B61025"/>
    <w:rsid w:val="00B61FDC"/>
    <w:rsid w:val="00B620F8"/>
    <w:rsid w:val="00B621FB"/>
    <w:rsid w:val="00B629DF"/>
    <w:rsid w:val="00B63900"/>
    <w:rsid w:val="00B64007"/>
    <w:rsid w:val="00B64648"/>
    <w:rsid w:val="00B64C31"/>
    <w:rsid w:val="00B64E69"/>
    <w:rsid w:val="00B652EE"/>
    <w:rsid w:val="00B65536"/>
    <w:rsid w:val="00B65635"/>
    <w:rsid w:val="00B657F0"/>
    <w:rsid w:val="00B659A5"/>
    <w:rsid w:val="00B66E92"/>
    <w:rsid w:val="00B6736D"/>
    <w:rsid w:val="00B674C6"/>
    <w:rsid w:val="00B7055D"/>
    <w:rsid w:val="00B7060A"/>
    <w:rsid w:val="00B7069A"/>
    <w:rsid w:val="00B7145B"/>
    <w:rsid w:val="00B7186B"/>
    <w:rsid w:val="00B71C48"/>
    <w:rsid w:val="00B72BAD"/>
    <w:rsid w:val="00B73051"/>
    <w:rsid w:val="00B7306C"/>
    <w:rsid w:val="00B73DDB"/>
    <w:rsid w:val="00B744C3"/>
    <w:rsid w:val="00B746F6"/>
    <w:rsid w:val="00B74D83"/>
    <w:rsid w:val="00B74F1E"/>
    <w:rsid w:val="00B753E9"/>
    <w:rsid w:val="00B75679"/>
    <w:rsid w:val="00B757B9"/>
    <w:rsid w:val="00B75A59"/>
    <w:rsid w:val="00B75EE6"/>
    <w:rsid w:val="00B76689"/>
    <w:rsid w:val="00B7721E"/>
    <w:rsid w:val="00B77699"/>
    <w:rsid w:val="00B8055B"/>
    <w:rsid w:val="00B808A1"/>
    <w:rsid w:val="00B80DA6"/>
    <w:rsid w:val="00B8175B"/>
    <w:rsid w:val="00B81A4C"/>
    <w:rsid w:val="00B82CDE"/>
    <w:rsid w:val="00B830A0"/>
    <w:rsid w:val="00B83630"/>
    <w:rsid w:val="00B836C7"/>
    <w:rsid w:val="00B837DD"/>
    <w:rsid w:val="00B83DD7"/>
    <w:rsid w:val="00B83E8F"/>
    <w:rsid w:val="00B844E0"/>
    <w:rsid w:val="00B84C95"/>
    <w:rsid w:val="00B85041"/>
    <w:rsid w:val="00B85290"/>
    <w:rsid w:val="00B852DE"/>
    <w:rsid w:val="00B85964"/>
    <w:rsid w:val="00B8667D"/>
    <w:rsid w:val="00B8725F"/>
    <w:rsid w:val="00B87275"/>
    <w:rsid w:val="00B87391"/>
    <w:rsid w:val="00B873EB"/>
    <w:rsid w:val="00B87877"/>
    <w:rsid w:val="00B87B50"/>
    <w:rsid w:val="00B90135"/>
    <w:rsid w:val="00B9022D"/>
    <w:rsid w:val="00B90B6D"/>
    <w:rsid w:val="00B90EFE"/>
    <w:rsid w:val="00B912EC"/>
    <w:rsid w:val="00B91F62"/>
    <w:rsid w:val="00B92642"/>
    <w:rsid w:val="00B92CCA"/>
    <w:rsid w:val="00B93010"/>
    <w:rsid w:val="00B937E1"/>
    <w:rsid w:val="00B93D5D"/>
    <w:rsid w:val="00B946D8"/>
    <w:rsid w:val="00B94936"/>
    <w:rsid w:val="00B949F4"/>
    <w:rsid w:val="00B94EA5"/>
    <w:rsid w:val="00B956FC"/>
    <w:rsid w:val="00B95B45"/>
    <w:rsid w:val="00B966A9"/>
    <w:rsid w:val="00B96819"/>
    <w:rsid w:val="00B973DC"/>
    <w:rsid w:val="00B975F8"/>
    <w:rsid w:val="00B9786C"/>
    <w:rsid w:val="00B97977"/>
    <w:rsid w:val="00B97AC3"/>
    <w:rsid w:val="00BA0C7D"/>
    <w:rsid w:val="00BA1048"/>
    <w:rsid w:val="00BA1956"/>
    <w:rsid w:val="00BA1AFD"/>
    <w:rsid w:val="00BA1C5B"/>
    <w:rsid w:val="00BA1E0B"/>
    <w:rsid w:val="00BA2040"/>
    <w:rsid w:val="00BA2814"/>
    <w:rsid w:val="00BA281A"/>
    <w:rsid w:val="00BA2A2D"/>
    <w:rsid w:val="00BA2BBE"/>
    <w:rsid w:val="00BA2CEB"/>
    <w:rsid w:val="00BA2D15"/>
    <w:rsid w:val="00BA2D4A"/>
    <w:rsid w:val="00BA2F6C"/>
    <w:rsid w:val="00BA3633"/>
    <w:rsid w:val="00BA40FD"/>
    <w:rsid w:val="00BA513C"/>
    <w:rsid w:val="00BA53D0"/>
    <w:rsid w:val="00BA5F55"/>
    <w:rsid w:val="00BA606C"/>
    <w:rsid w:val="00BA6CEE"/>
    <w:rsid w:val="00BA706A"/>
    <w:rsid w:val="00BA734C"/>
    <w:rsid w:val="00BA7A4A"/>
    <w:rsid w:val="00BA7B40"/>
    <w:rsid w:val="00BB08F1"/>
    <w:rsid w:val="00BB0FCA"/>
    <w:rsid w:val="00BB14CA"/>
    <w:rsid w:val="00BB1974"/>
    <w:rsid w:val="00BB1D18"/>
    <w:rsid w:val="00BB1F4B"/>
    <w:rsid w:val="00BB23DE"/>
    <w:rsid w:val="00BB2579"/>
    <w:rsid w:val="00BB2E52"/>
    <w:rsid w:val="00BB36B4"/>
    <w:rsid w:val="00BB375B"/>
    <w:rsid w:val="00BB3D47"/>
    <w:rsid w:val="00BB4512"/>
    <w:rsid w:val="00BB47E2"/>
    <w:rsid w:val="00BB575C"/>
    <w:rsid w:val="00BB57E3"/>
    <w:rsid w:val="00BB5913"/>
    <w:rsid w:val="00BB617F"/>
    <w:rsid w:val="00BB68E8"/>
    <w:rsid w:val="00BB6B85"/>
    <w:rsid w:val="00BB715F"/>
    <w:rsid w:val="00BB7628"/>
    <w:rsid w:val="00BB7909"/>
    <w:rsid w:val="00BB79C6"/>
    <w:rsid w:val="00BB7CA2"/>
    <w:rsid w:val="00BC0574"/>
    <w:rsid w:val="00BC0787"/>
    <w:rsid w:val="00BC0BD6"/>
    <w:rsid w:val="00BC0BDE"/>
    <w:rsid w:val="00BC0CD0"/>
    <w:rsid w:val="00BC1797"/>
    <w:rsid w:val="00BC1975"/>
    <w:rsid w:val="00BC1D93"/>
    <w:rsid w:val="00BC259A"/>
    <w:rsid w:val="00BC3063"/>
    <w:rsid w:val="00BC38F4"/>
    <w:rsid w:val="00BC3FE0"/>
    <w:rsid w:val="00BC4943"/>
    <w:rsid w:val="00BC4F98"/>
    <w:rsid w:val="00BC5007"/>
    <w:rsid w:val="00BC5238"/>
    <w:rsid w:val="00BC5C79"/>
    <w:rsid w:val="00BC6201"/>
    <w:rsid w:val="00BC631B"/>
    <w:rsid w:val="00BC679B"/>
    <w:rsid w:val="00BC69BF"/>
    <w:rsid w:val="00BC6D5A"/>
    <w:rsid w:val="00BC6FB9"/>
    <w:rsid w:val="00BC746E"/>
    <w:rsid w:val="00BC74A1"/>
    <w:rsid w:val="00BD04C2"/>
    <w:rsid w:val="00BD0D9E"/>
    <w:rsid w:val="00BD1825"/>
    <w:rsid w:val="00BD1D5E"/>
    <w:rsid w:val="00BD2771"/>
    <w:rsid w:val="00BD2BF8"/>
    <w:rsid w:val="00BD2C43"/>
    <w:rsid w:val="00BD3394"/>
    <w:rsid w:val="00BD371B"/>
    <w:rsid w:val="00BD3DDE"/>
    <w:rsid w:val="00BD403E"/>
    <w:rsid w:val="00BD41AF"/>
    <w:rsid w:val="00BD430E"/>
    <w:rsid w:val="00BD441F"/>
    <w:rsid w:val="00BD4902"/>
    <w:rsid w:val="00BD498C"/>
    <w:rsid w:val="00BD4DAC"/>
    <w:rsid w:val="00BD4F38"/>
    <w:rsid w:val="00BD4FC9"/>
    <w:rsid w:val="00BD5A84"/>
    <w:rsid w:val="00BD5BA1"/>
    <w:rsid w:val="00BD5D07"/>
    <w:rsid w:val="00BD611D"/>
    <w:rsid w:val="00BD64A4"/>
    <w:rsid w:val="00BD6802"/>
    <w:rsid w:val="00BD6BD7"/>
    <w:rsid w:val="00BD6E92"/>
    <w:rsid w:val="00BD7A7B"/>
    <w:rsid w:val="00BD7B2F"/>
    <w:rsid w:val="00BE01A1"/>
    <w:rsid w:val="00BE02E3"/>
    <w:rsid w:val="00BE07E6"/>
    <w:rsid w:val="00BE1B25"/>
    <w:rsid w:val="00BE1D22"/>
    <w:rsid w:val="00BE1D75"/>
    <w:rsid w:val="00BE1F1B"/>
    <w:rsid w:val="00BE329B"/>
    <w:rsid w:val="00BE5703"/>
    <w:rsid w:val="00BE5BA5"/>
    <w:rsid w:val="00BE5DEF"/>
    <w:rsid w:val="00BE60ED"/>
    <w:rsid w:val="00BE624F"/>
    <w:rsid w:val="00BE6603"/>
    <w:rsid w:val="00BE68A2"/>
    <w:rsid w:val="00BE6924"/>
    <w:rsid w:val="00BE72E1"/>
    <w:rsid w:val="00BE74E8"/>
    <w:rsid w:val="00BE7A08"/>
    <w:rsid w:val="00BF0006"/>
    <w:rsid w:val="00BF04C8"/>
    <w:rsid w:val="00BF076C"/>
    <w:rsid w:val="00BF094B"/>
    <w:rsid w:val="00BF09C3"/>
    <w:rsid w:val="00BF11F2"/>
    <w:rsid w:val="00BF131C"/>
    <w:rsid w:val="00BF1734"/>
    <w:rsid w:val="00BF3289"/>
    <w:rsid w:val="00BF41A8"/>
    <w:rsid w:val="00BF45FF"/>
    <w:rsid w:val="00BF465E"/>
    <w:rsid w:val="00BF5AB3"/>
    <w:rsid w:val="00BF5B43"/>
    <w:rsid w:val="00BF612F"/>
    <w:rsid w:val="00BF61E9"/>
    <w:rsid w:val="00BF62BD"/>
    <w:rsid w:val="00BF6F79"/>
    <w:rsid w:val="00BF71D5"/>
    <w:rsid w:val="00BF78F8"/>
    <w:rsid w:val="00C0041B"/>
    <w:rsid w:val="00C0078D"/>
    <w:rsid w:val="00C00D9E"/>
    <w:rsid w:val="00C00FF7"/>
    <w:rsid w:val="00C01BF1"/>
    <w:rsid w:val="00C01F6D"/>
    <w:rsid w:val="00C0230A"/>
    <w:rsid w:val="00C028F5"/>
    <w:rsid w:val="00C02CCE"/>
    <w:rsid w:val="00C030EA"/>
    <w:rsid w:val="00C0357D"/>
    <w:rsid w:val="00C036B5"/>
    <w:rsid w:val="00C045B3"/>
    <w:rsid w:val="00C046BD"/>
    <w:rsid w:val="00C05006"/>
    <w:rsid w:val="00C0535E"/>
    <w:rsid w:val="00C055F3"/>
    <w:rsid w:val="00C06806"/>
    <w:rsid w:val="00C06A4A"/>
    <w:rsid w:val="00C0737C"/>
    <w:rsid w:val="00C07473"/>
    <w:rsid w:val="00C07831"/>
    <w:rsid w:val="00C106D4"/>
    <w:rsid w:val="00C10B35"/>
    <w:rsid w:val="00C1167B"/>
    <w:rsid w:val="00C1178B"/>
    <w:rsid w:val="00C1180B"/>
    <w:rsid w:val="00C1183C"/>
    <w:rsid w:val="00C11906"/>
    <w:rsid w:val="00C11D41"/>
    <w:rsid w:val="00C120D1"/>
    <w:rsid w:val="00C120DB"/>
    <w:rsid w:val="00C122A5"/>
    <w:rsid w:val="00C125B9"/>
    <w:rsid w:val="00C12983"/>
    <w:rsid w:val="00C12D60"/>
    <w:rsid w:val="00C12F48"/>
    <w:rsid w:val="00C13767"/>
    <w:rsid w:val="00C137E3"/>
    <w:rsid w:val="00C13826"/>
    <w:rsid w:val="00C141DC"/>
    <w:rsid w:val="00C14C20"/>
    <w:rsid w:val="00C15287"/>
    <w:rsid w:val="00C15899"/>
    <w:rsid w:val="00C161B3"/>
    <w:rsid w:val="00C16B30"/>
    <w:rsid w:val="00C17045"/>
    <w:rsid w:val="00C1743C"/>
    <w:rsid w:val="00C17AC8"/>
    <w:rsid w:val="00C17CDD"/>
    <w:rsid w:val="00C209F3"/>
    <w:rsid w:val="00C20D4A"/>
    <w:rsid w:val="00C2183A"/>
    <w:rsid w:val="00C21C5D"/>
    <w:rsid w:val="00C21F79"/>
    <w:rsid w:val="00C222FB"/>
    <w:rsid w:val="00C2251D"/>
    <w:rsid w:val="00C22C2D"/>
    <w:rsid w:val="00C22C7E"/>
    <w:rsid w:val="00C2308E"/>
    <w:rsid w:val="00C2322E"/>
    <w:rsid w:val="00C234FC"/>
    <w:rsid w:val="00C23E33"/>
    <w:rsid w:val="00C23ED8"/>
    <w:rsid w:val="00C23F01"/>
    <w:rsid w:val="00C240F8"/>
    <w:rsid w:val="00C24535"/>
    <w:rsid w:val="00C24551"/>
    <w:rsid w:val="00C24788"/>
    <w:rsid w:val="00C24DF4"/>
    <w:rsid w:val="00C24F72"/>
    <w:rsid w:val="00C256A2"/>
    <w:rsid w:val="00C256AA"/>
    <w:rsid w:val="00C25952"/>
    <w:rsid w:val="00C26514"/>
    <w:rsid w:val="00C269E7"/>
    <w:rsid w:val="00C26D94"/>
    <w:rsid w:val="00C272A1"/>
    <w:rsid w:val="00C27687"/>
    <w:rsid w:val="00C30983"/>
    <w:rsid w:val="00C309A6"/>
    <w:rsid w:val="00C30EEA"/>
    <w:rsid w:val="00C31456"/>
    <w:rsid w:val="00C317CD"/>
    <w:rsid w:val="00C322EE"/>
    <w:rsid w:val="00C3264E"/>
    <w:rsid w:val="00C32A05"/>
    <w:rsid w:val="00C32B53"/>
    <w:rsid w:val="00C33220"/>
    <w:rsid w:val="00C333AC"/>
    <w:rsid w:val="00C3391D"/>
    <w:rsid w:val="00C33C56"/>
    <w:rsid w:val="00C34A36"/>
    <w:rsid w:val="00C34B6C"/>
    <w:rsid w:val="00C34EBC"/>
    <w:rsid w:val="00C3586F"/>
    <w:rsid w:val="00C363D1"/>
    <w:rsid w:val="00C36726"/>
    <w:rsid w:val="00C36B0B"/>
    <w:rsid w:val="00C40BB1"/>
    <w:rsid w:val="00C40C4E"/>
    <w:rsid w:val="00C414EA"/>
    <w:rsid w:val="00C4161B"/>
    <w:rsid w:val="00C41C33"/>
    <w:rsid w:val="00C42711"/>
    <w:rsid w:val="00C43338"/>
    <w:rsid w:val="00C43806"/>
    <w:rsid w:val="00C44356"/>
    <w:rsid w:val="00C45B69"/>
    <w:rsid w:val="00C45BA1"/>
    <w:rsid w:val="00C45E0A"/>
    <w:rsid w:val="00C460DC"/>
    <w:rsid w:val="00C46E3B"/>
    <w:rsid w:val="00C4716B"/>
    <w:rsid w:val="00C47E1E"/>
    <w:rsid w:val="00C508F0"/>
    <w:rsid w:val="00C50995"/>
    <w:rsid w:val="00C50B99"/>
    <w:rsid w:val="00C50CF5"/>
    <w:rsid w:val="00C510C9"/>
    <w:rsid w:val="00C51180"/>
    <w:rsid w:val="00C51549"/>
    <w:rsid w:val="00C516E3"/>
    <w:rsid w:val="00C52284"/>
    <w:rsid w:val="00C525D6"/>
    <w:rsid w:val="00C53DCD"/>
    <w:rsid w:val="00C54336"/>
    <w:rsid w:val="00C54864"/>
    <w:rsid w:val="00C54C08"/>
    <w:rsid w:val="00C54E32"/>
    <w:rsid w:val="00C54FF2"/>
    <w:rsid w:val="00C553AB"/>
    <w:rsid w:val="00C55E5A"/>
    <w:rsid w:val="00C56060"/>
    <w:rsid w:val="00C5653F"/>
    <w:rsid w:val="00C56583"/>
    <w:rsid w:val="00C5666B"/>
    <w:rsid w:val="00C567C5"/>
    <w:rsid w:val="00C56E85"/>
    <w:rsid w:val="00C57B04"/>
    <w:rsid w:val="00C57C6C"/>
    <w:rsid w:val="00C60C53"/>
    <w:rsid w:val="00C615D0"/>
    <w:rsid w:val="00C616C1"/>
    <w:rsid w:val="00C61888"/>
    <w:rsid w:val="00C621C5"/>
    <w:rsid w:val="00C6259D"/>
    <w:rsid w:val="00C6262F"/>
    <w:rsid w:val="00C6270F"/>
    <w:rsid w:val="00C627D6"/>
    <w:rsid w:val="00C62D00"/>
    <w:rsid w:val="00C636D6"/>
    <w:rsid w:val="00C636F9"/>
    <w:rsid w:val="00C6394F"/>
    <w:rsid w:val="00C647A7"/>
    <w:rsid w:val="00C64A5C"/>
    <w:rsid w:val="00C64E69"/>
    <w:rsid w:val="00C64F0B"/>
    <w:rsid w:val="00C65136"/>
    <w:rsid w:val="00C658A5"/>
    <w:rsid w:val="00C659CF"/>
    <w:rsid w:val="00C65DF9"/>
    <w:rsid w:val="00C662C7"/>
    <w:rsid w:val="00C66F76"/>
    <w:rsid w:val="00C67024"/>
    <w:rsid w:val="00C67966"/>
    <w:rsid w:val="00C700F6"/>
    <w:rsid w:val="00C7089A"/>
    <w:rsid w:val="00C70A72"/>
    <w:rsid w:val="00C70AEB"/>
    <w:rsid w:val="00C70DF2"/>
    <w:rsid w:val="00C71AD3"/>
    <w:rsid w:val="00C71F53"/>
    <w:rsid w:val="00C71F5A"/>
    <w:rsid w:val="00C721A1"/>
    <w:rsid w:val="00C72224"/>
    <w:rsid w:val="00C725BB"/>
    <w:rsid w:val="00C726CF"/>
    <w:rsid w:val="00C728D8"/>
    <w:rsid w:val="00C72B82"/>
    <w:rsid w:val="00C72F2C"/>
    <w:rsid w:val="00C737DB"/>
    <w:rsid w:val="00C73D14"/>
    <w:rsid w:val="00C741AD"/>
    <w:rsid w:val="00C74524"/>
    <w:rsid w:val="00C74C10"/>
    <w:rsid w:val="00C75223"/>
    <w:rsid w:val="00C75646"/>
    <w:rsid w:val="00C756A5"/>
    <w:rsid w:val="00C7631F"/>
    <w:rsid w:val="00C764AD"/>
    <w:rsid w:val="00C768CB"/>
    <w:rsid w:val="00C76A12"/>
    <w:rsid w:val="00C76FEB"/>
    <w:rsid w:val="00C809D6"/>
    <w:rsid w:val="00C81031"/>
    <w:rsid w:val="00C813DE"/>
    <w:rsid w:val="00C81804"/>
    <w:rsid w:val="00C82314"/>
    <w:rsid w:val="00C82731"/>
    <w:rsid w:val="00C82C44"/>
    <w:rsid w:val="00C82DEB"/>
    <w:rsid w:val="00C834C7"/>
    <w:rsid w:val="00C83A4A"/>
    <w:rsid w:val="00C84888"/>
    <w:rsid w:val="00C848B7"/>
    <w:rsid w:val="00C85CF4"/>
    <w:rsid w:val="00C86304"/>
    <w:rsid w:val="00C86F20"/>
    <w:rsid w:val="00C87E29"/>
    <w:rsid w:val="00C87E40"/>
    <w:rsid w:val="00C9008A"/>
    <w:rsid w:val="00C93779"/>
    <w:rsid w:val="00C9392E"/>
    <w:rsid w:val="00C93FD0"/>
    <w:rsid w:val="00C94671"/>
    <w:rsid w:val="00C94B20"/>
    <w:rsid w:val="00C951BA"/>
    <w:rsid w:val="00C95A8B"/>
    <w:rsid w:val="00C95BD6"/>
    <w:rsid w:val="00C969D2"/>
    <w:rsid w:val="00C96A0A"/>
    <w:rsid w:val="00C96E76"/>
    <w:rsid w:val="00C97338"/>
    <w:rsid w:val="00C97BE7"/>
    <w:rsid w:val="00C97C90"/>
    <w:rsid w:val="00C97C9B"/>
    <w:rsid w:val="00CA0105"/>
    <w:rsid w:val="00CA08AB"/>
    <w:rsid w:val="00CA0A06"/>
    <w:rsid w:val="00CA0E57"/>
    <w:rsid w:val="00CA15DA"/>
    <w:rsid w:val="00CA18F8"/>
    <w:rsid w:val="00CA1A11"/>
    <w:rsid w:val="00CA20E2"/>
    <w:rsid w:val="00CA2531"/>
    <w:rsid w:val="00CA2758"/>
    <w:rsid w:val="00CA27CC"/>
    <w:rsid w:val="00CA3A98"/>
    <w:rsid w:val="00CA42A1"/>
    <w:rsid w:val="00CA4DC4"/>
    <w:rsid w:val="00CA4DF2"/>
    <w:rsid w:val="00CA5196"/>
    <w:rsid w:val="00CA610D"/>
    <w:rsid w:val="00CA6A21"/>
    <w:rsid w:val="00CA7208"/>
    <w:rsid w:val="00CA7419"/>
    <w:rsid w:val="00CA7C16"/>
    <w:rsid w:val="00CB0833"/>
    <w:rsid w:val="00CB11D4"/>
    <w:rsid w:val="00CB12A5"/>
    <w:rsid w:val="00CB1363"/>
    <w:rsid w:val="00CB1780"/>
    <w:rsid w:val="00CB3B7C"/>
    <w:rsid w:val="00CB44B6"/>
    <w:rsid w:val="00CB4C31"/>
    <w:rsid w:val="00CB4D8F"/>
    <w:rsid w:val="00CB5420"/>
    <w:rsid w:val="00CB590D"/>
    <w:rsid w:val="00CB615A"/>
    <w:rsid w:val="00CB65C7"/>
    <w:rsid w:val="00CB6929"/>
    <w:rsid w:val="00CB742F"/>
    <w:rsid w:val="00CB7E20"/>
    <w:rsid w:val="00CC02B7"/>
    <w:rsid w:val="00CC062F"/>
    <w:rsid w:val="00CC0A70"/>
    <w:rsid w:val="00CC12EA"/>
    <w:rsid w:val="00CC1D87"/>
    <w:rsid w:val="00CC2268"/>
    <w:rsid w:val="00CC243D"/>
    <w:rsid w:val="00CC35CD"/>
    <w:rsid w:val="00CC40BE"/>
    <w:rsid w:val="00CC48E5"/>
    <w:rsid w:val="00CC54DB"/>
    <w:rsid w:val="00CC6213"/>
    <w:rsid w:val="00CC6279"/>
    <w:rsid w:val="00CC64CD"/>
    <w:rsid w:val="00CC77C1"/>
    <w:rsid w:val="00CC7BC5"/>
    <w:rsid w:val="00CC7D16"/>
    <w:rsid w:val="00CC7F71"/>
    <w:rsid w:val="00CD0839"/>
    <w:rsid w:val="00CD0AFA"/>
    <w:rsid w:val="00CD105D"/>
    <w:rsid w:val="00CD16EE"/>
    <w:rsid w:val="00CD1AD8"/>
    <w:rsid w:val="00CD1BBF"/>
    <w:rsid w:val="00CD2111"/>
    <w:rsid w:val="00CD23AE"/>
    <w:rsid w:val="00CD269A"/>
    <w:rsid w:val="00CD2E76"/>
    <w:rsid w:val="00CD3289"/>
    <w:rsid w:val="00CD37AA"/>
    <w:rsid w:val="00CD3B06"/>
    <w:rsid w:val="00CD3E16"/>
    <w:rsid w:val="00CD3ECA"/>
    <w:rsid w:val="00CD3F33"/>
    <w:rsid w:val="00CD432C"/>
    <w:rsid w:val="00CD48B6"/>
    <w:rsid w:val="00CD4ABF"/>
    <w:rsid w:val="00CD4E06"/>
    <w:rsid w:val="00CD4E8E"/>
    <w:rsid w:val="00CD55A0"/>
    <w:rsid w:val="00CD6C7E"/>
    <w:rsid w:val="00CD7FD2"/>
    <w:rsid w:val="00CE087E"/>
    <w:rsid w:val="00CE1C2D"/>
    <w:rsid w:val="00CE225D"/>
    <w:rsid w:val="00CE248E"/>
    <w:rsid w:val="00CE275F"/>
    <w:rsid w:val="00CE2865"/>
    <w:rsid w:val="00CE3C37"/>
    <w:rsid w:val="00CE4533"/>
    <w:rsid w:val="00CE4C18"/>
    <w:rsid w:val="00CE4F30"/>
    <w:rsid w:val="00CE53F2"/>
    <w:rsid w:val="00CE5632"/>
    <w:rsid w:val="00CE57F2"/>
    <w:rsid w:val="00CE5976"/>
    <w:rsid w:val="00CE5990"/>
    <w:rsid w:val="00CE6E4D"/>
    <w:rsid w:val="00CE73E6"/>
    <w:rsid w:val="00CE7864"/>
    <w:rsid w:val="00CE7CC3"/>
    <w:rsid w:val="00CF035A"/>
    <w:rsid w:val="00CF0704"/>
    <w:rsid w:val="00CF1B7F"/>
    <w:rsid w:val="00CF20DC"/>
    <w:rsid w:val="00CF29E9"/>
    <w:rsid w:val="00CF2D6B"/>
    <w:rsid w:val="00CF3692"/>
    <w:rsid w:val="00CF3DFD"/>
    <w:rsid w:val="00CF4420"/>
    <w:rsid w:val="00CF464B"/>
    <w:rsid w:val="00CF4F9B"/>
    <w:rsid w:val="00CF5A75"/>
    <w:rsid w:val="00CF5BD5"/>
    <w:rsid w:val="00CF60C6"/>
    <w:rsid w:val="00CF60EB"/>
    <w:rsid w:val="00CF614A"/>
    <w:rsid w:val="00CF6296"/>
    <w:rsid w:val="00CF6546"/>
    <w:rsid w:val="00CF7087"/>
    <w:rsid w:val="00CF732D"/>
    <w:rsid w:val="00CF7E1B"/>
    <w:rsid w:val="00CF7FA3"/>
    <w:rsid w:val="00D00008"/>
    <w:rsid w:val="00D002EF"/>
    <w:rsid w:val="00D0091D"/>
    <w:rsid w:val="00D00A19"/>
    <w:rsid w:val="00D00BC0"/>
    <w:rsid w:val="00D00C8B"/>
    <w:rsid w:val="00D00F94"/>
    <w:rsid w:val="00D013E7"/>
    <w:rsid w:val="00D018AA"/>
    <w:rsid w:val="00D01A2D"/>
    <w:rsid w:val="00D02E4B"/>
    <w:rsid w:val="00D02F0D"/>
    <w:rsid w:val="00D02F18"/>
    <w:rsid w:val="00D03570"/>
    <w:rsid w:val="00D0415D"/>
    <w:rsid w:val="00D046CE"/>
    <w:rsid w:val="00D04837"/>
    <w:rsid w:val="00D04986"/>
    <w:rsid w:val="00D04C29"/>
    <w:rsid w:val="00D04FA6"/>
    <w:rsid w:val="00D0535F"/>
    <w:rsid w:val="00D058B6"/>
    <w:rsid w:val="00D05F2D"/>
    <w:rsid w:val="00D05FBB"/>
    <w:rsid w:val="00D0612E"/>
    <w:rsid w:val="00D06F0B"/>
    <w:rsid w:val="00D0716A"/>
    <w:rsid w:val="00D071EF"/>
    <w:rsid w:val="00D075BA"/>
    <w:rsid w:val="00D07621"/>
    <w:rsid w:val="00D10050"/>
    <w:rsid w:val="00D100FB"/>
    <w:rsid w:val="00D10224"/>
    <w:rsid w:val="00D102CC"/>
    <w:rsid w:val="00D10AB6"/>
    <w:rsid w:val="00D10B73"/>
    <w:rsid w:val="00D10C5C"/>
    <w:rsid w:val="00D10CE7"/>
    <w:rsid w:val="00D116FB"/>
    <w:rsid w:val="00D1193A"/>
    <w:rsid w:val="00D11C51"/>
    <w:rsid w:val="00D11E25"/>
    <w:rsid w:val="00D12738"/>
    <w:rsid w:val="00D12785"/>
    <w:rsid w:val="00D127ED"/>
    <w:rsid w:val="00D12F9E"/>
    <w:rsid w:val="00D13076"/>
    <w:rsid w:val="00D132C0"/>
    <w:rsid w:val="00D13B2F"/>
    <w:rsid w:val="00D13BA9"/>
    <w:rsid w:val="00D13D8B"/>
    <w:rsid w:val="00D141F0"/>
    <w:rsid w:val="00D141F4"/>
    <w:rsid w:val="00D1431C"/>
    <w:rsid w:val="00D14C34"/>
    <w:rsid w:val="00D14FB2"/>
    <w:rsid w:val="00D15386"/>
    <w:rsid w:val="00D15CDC"/>
    <w:rsid w:val="00D1607A"/>
    <w:rsid w:val="00D16475"/>
    <w:rsid w:val="00D16683"/>
    <w:rsid w:val="00D16ABC"/>
    <w:rsid w:val="00D20749"/>
    <w:rsid w:val="00D22556"/>
    <w:rsid w:val="00D2295E"/>
    <w:rsid w:val="00D22AFA"/>
    <w:rsid w:val="00D22DD8"/>
    <w:rsid w:val="00D22EB4"/>
    <w:rsid w:val="00D232B3"/>
    <w:rsid w:val="00D237F6"/>
    <w:rsid w:val="00D23C48"/>
    <w:rsid w:val="00D23FF0"/>
    <w:rsid w:val="00D2457D"/>
    <w:rsid w:val="00D2485E"/>
    <w:rsid w:val="00D24E31"/>
    <w:rsid w:val="00D251E6"/>
    <w:rsid w:val="00D2631C"/>
    <w:rsid w:val="00D27CE2"/>
    <w:rsid w:val="00D27FF2"/>
    <w:rsid w:val="00D30429"/>
    <w:rsid w:val="00D30989"/>
    <w:rsid w:val="00D30F00"/>
    <w:rsid w:val="00D31214"/>
    <w:rsid w:val="00D3156D"/>
    <w:rsid w:val="00D31A94"/>
    <w:rsid w:val="00D32D13"/>
    <w:rsid w:val="00D32E80"/>
    <w:rsid w:val="00D33084"/>
    <w:rsid w:val="00D331D5"/>
    <w:rsid w:val="00D3352E"/>
    <w:rsid w:val="00D3459F"/>
    <w:rsid w:val="00D34A87"/>
    <w:rsid w:val="00D34D6B"/>
    <w:rsid w:val="00D34FF0"/>
    <w:rsid w:val="00D351DA"/>
    <w:rsid w:val="00D35376"/>
    <w:rsid w:val="00D35824"/>
    <w:rsid w:val="00D35CF8"/>
    <w:rsid w:val="00D36130"/>
    <w:rsid w:val="00D3661C"/>
    <w:rsid w:val="00D36731"/>
    <w:rsid w:val="00D369FE"/>
    <w:rsid w:val="00D40041"/>
    <w:rsid w:val="00D402DF"/>
    <w:rsid w:val="00D402E8"/>
    <w:rsid w:val="00D4049E"/>
    <w:rsid w:val="00D40CCE"/>
    <w:rsid w:val="00D41F34"/>
    <w:rsid w:val="00D4225E"/>
    <w:rsid w:val="00D42780"/>
    <w:rsid w:val="00D42C92"/>
    <w:rsid w:val="00D42CAE"/>
    <w:rsid w:val="00D42DDB"/>
    <w:rsid w:val="00D42F76"/>
    <w:rsid w:val="00D43242"/>
    <w:rsid w:val="00D432DF"/>
    <w:rsid w:val="00D43AF2"/>
    <w:rsid w:val="00D43E7B"/>
    <w:rsid w:val="00D44505"/>
    <w:rsid w:val="00D44873"/>
    <w:rsid w:val="00D44C12"/>
    <w:rsid w:val="00D44CAF"/>
    <w:rsid w:val="00D44D0B"/>
    <w:rsid w:val="00D4597B"/>
    <w:rsid w:val="00D45C1D"/>
    <w:rsid w:val="00D45D45"/>
    <w:rsid w:val="00D46A48"/>
    <w:rsid w:val="00D46E88"/>
    <w:rsid w:val="00D46F73"/>
    <w:rsid w:val="00D47E6E"/>
    <w:rsid w:val="00D50057"/>
    <w:rsid w:val="00D50161"/>
    <w:rsid w:val="00D5024C"/>
    <w:rsid w:val="00D510F1"/>
    <w:rsid w:val="00D52301"/>
    <w:rsid w:val="00D53F58"/>
    <w:rsid w:val="00D552C5"/>
    <w:rsid w:val="00D55602"/>
    <w:rsid w:val="00D55662"/>
    <w:rsid w:val="00D5591D"/>
    <w:rsid w:val="00D55A00"/>
    <w:rsid w:val="00D55E2B"/>
    <w:rsid w:val="00D5634E"/>
    <w:rsid w:val="00D567CF"/>
    <w:rsid w:val="00D56B57"/>
    <w:rsid w:val="00D56C4D"/>
    <w:rsid w:val="00D575E0"/>
    <w:rsid w:val="00D578B1"/>
    <w:rsid w:val="00D57961"/>
    <w:rsid w:val="00D57C57"/>
    <w:rsid w:val="00D60130"/>
    <w:rsid w:val="00D603E1"/>
    <w:rsid w:val="00D60459"/>
    <w:rsid w:val="00D60769"/>
    <w:rsid w:val="00D608B6"/>
    <w:rsid w:val="00D60D0E"/>
    <w:rsid w:val="00D610A7"/>
    <w:rsid w:val="00D61BA4"/>
    <w:rsid w:val="00D61D8D"/>
    <w:rsid w:val="00D628A8"/>
    <w:rsid w:val="00D62B10"/>
    <w:rsid w:val="00D6367B"/>
    <w:rsid w:val="00D63878"/>
    <w:rsid w:val="00D64146"/>
    <w:rsid w:val="00D6499D"/>
    <w:rsid w:val="00D6558D"/>
    <w:rsid w:val="00D6595D"/>
    <w:rsid w:val="00D65E97"/>
    <w:rsid w:val="00D65FDA"/>
    <w:rsid w:val="00D66213"/>
    <w:rsid w:val="00D667EA"/>
    <w:rsid w:val="00D66B44"/>
    <w:rsid w:val="00D6750D"/>
    <w:rsid w:val="00D70057"/>
    <w:rsid w:val="00D717DE"/>
    <w:rsid w:val="00D71BD7"/>
    <w:rsid w:val="00D72219"/>
    <w:rsid w:val="00D7221F"/>
    <w:rsid w:val="00D73296"/>
    <w:rsid w:val="00D73C76"/>
    <w:rsid w:val="00D74384"/>
    <w:rsid w:val="00D74808"/>
    <w:rsid w:val="00D74AF0"/>
    <w:rsid w:val="00D75D6B"/>
    <w:rsid w:val="00D767C5"/>
    <w:rsid w:val="00D76B52"/>
    <w:rsid w:val="00D76F8F"/>
    <w:rsid w:val="00D77346"/>
    <w:rsid w:val="00D77612"/>
    <w:rsid w:val="00D80180"/>
    <w:rsid w:val="00D80566"/>
    <w:rsid w:val="00D805E0"/>
    <w:rsid w:val="00D8092D"/>
    <w:rsid w:val="00D80F43"/>
    <w:rsid w:val="00D810E5"/>
    <w:rsid w:val="00D815DA"/>
    <w:rsid w:val="00D81C4A"/>
    <w:rsid w:val="00D83306"/>
    <w:rsid w:val="00D83DE9"/>
    <w:rsid w:val="00D83F37"/>
    <w:rsid w:val="00D84819"/>
    <w:rsid w:val="00D85A1B"/>
    <w:rsid w:val="00D85EFF"/>
    <w:rsid w:val="00D900B4"/>
    <w:rsid w:val="00D902EF"/>
    <w:rsid w:val="00D9036C"/>
    <w:rsid w:val="00D90DA2"/>
    <w:rsid w:val="00D90ECD"/>
    <w:rsid w:val="00D91451"/>
    <w:rsid w:val="00D9150C"/>
    <w:rsid w:val="00D918D8"/>
    <w:rsid w:val="00D91BE0"/>
    <w:rsid w:val="00D91D3E"/>
    <w:rsid w:val="00D91EBC"/>
    <w:rsid w:val="00D91F7D"/>
    <w:rsid w:val="00D9229C"/>
    <w:rsid w:val="00D927BF"/>
    <w:rsid w:val="00D92A1E"/>
    <w:rsid w:val="00D93664"/>
    <w:rsid w:val="00D93FD3"/>
    <w:rsid w:val="00D943C6"/>
    <w:rsid w:val="00D951E6"/>
    <w:rsid w:val="00D95544"/>
    <w:rsid w:val="00D95EC3"/>
    <w:rsid w:val="00D961B4"/>
    <w:rsid w:val="00D9632B"/>
    <w:rsid w:val="00D9772D"/>
    <w:rsid w:val="00D97DA6"/>
    <w:rsid w:val="00DA0A3E"/>
    <w:rsid w:val="00DA0B44"/>
    <w:rsid w:val="00DA0CFE"/>
    <w:rsid w:val="00DA1BCE"/>
    <w:rsid w:val="00DA20CB"/>
    <w:rsid w:val="00DA22BA"/>
    <w:rsid w:val="00DA23C9"/>
    <w:rsid w:val="00DA244A"/>
    <w:rsid w:val="00DA247E"/>
    <w:rsid w:val="00DA2671"/>
    <w:rsid w:val="00DA2BB0"/>
    <w:rsid w:val="00DA2F93"/>
    <w:rsid w:val="00DA30E6"/>
    <w:rsid w:val="00DA3B72"/>
    <w:rsid w:val="00DA42DE"/>
    <w:rsid w:val="00DA4827"/>
    <w:rsid w:val="00DA4BD3"/>
    <w:rsid w:val="00DA54DB"/>
    <w:rsid w:val="00DA60FE"/>
    <w:rsid w:val="00DA6CA7"/>
    <w:rsid w:val="00DA754E"/>
    <w:rsid w:val="00DB069F"/>
    <w:rsid w:val="00DB0717"/>
    <w:rsid w:val="00DB0868"/>
    <w:rsid w:val="00DB0FA6"/>
    <w:rsid w:val="00DB11DF"/>
    <w:rsid w:val="00DB201A"/>
    <w:rsid w:val="00DB2177"/>
    <w:rsid w:val="00DB222A"/>
    <w:rsid w:val="00DB36EC"/>
    <w:rsid w:val="00DB3FAB"/>
    <w:rsid w:val="00DB4785"/>
    <w:rsid w:val="00DB4BAB"/>
    <w:rsid w:val="00DB5E77"/>
    <w:rsid w:val="00DB6486"/>
    <w:rsid w:val="00DB699A"/>
    <w:rsid w:val="00DB6DBD"/>
    <w:rsid w:val="00DB731E"/>
    <w:rsid w:val="00DB768D"/>
    <w:rsid w:val="00DB7E2C"/>
    <w:rsid w:val="00DC0762"/>
    <w:rsid w:val="00DC0CD6"/>
    <w:rsid w:val="00DC1A8B"/>
    <w:rsid w:val="00DC23B7"/>
    <w:rsid w:val="00DC3545"/>
    <w:rsid w:val="00DC3C27"/>
    <w:rsid w:val="00DC3F30"/>
    <w:rsid w:val="00DC446C"/>
    <w:rsid w:val="00DC44FF"/>
    <w:rsid w:val="00DC4721"/>
    <w:rsid w:val="00DC59DE"/>
    <w:rsid w:val="00DC5B42"/>
    <w:rsid w:val="00DC6A4A"/>
    <w:rsid w:val="00DC6B35"/>
    <w:rsid w:val="00DC6CE4"/>
    <w:rsid w:val="00DC70A4"/>
    <w:rsid w:val="00DC711D"/>
    <w:rsid w:val="00DD062C"/>
    <w:rsid w:val="00DD0778"/>
    <w:rsid w:val="00DD0E5C"/>
    <w:rsid w:val="00DD0FC2"/>
    <w:rsid w:val="00DD192D"/>
    <w:rsid w:val="00DD1FA3"/>
    <w:rsid w:val="00DD217C"/>
    <w:rsid w:val="00DD303E"/>
    <w:rsid w:val="00DD3A82"/>
    <w:rsid w:val="00DD4C2C"/>
    <w:rsid w:val="00DD4C7D"/>
    <w:rsid w:val="00DD5764"/>
    <w:rsid w:val="00DD5F3A"/>
    <w:rsid w:val="00DD6350"/>
    <w:rsid w:val="00DD6438"/>
    <w:rsid w:val="00DD71D9"/>
    <w:rsid w:val="00DD72FD"/>
    <w:rsid w:val="00DD7C97"/>
    <w:rsid w:val="00DE0327"/>
    <w:rsid w:val="00DE14E0"/>
    <w:rsid w:val="00DE1606"/>
    <w:rsid w:val="00DE181E"/>
    <w:rsid w:val="00DE19AE"/>
    <w:rsid w:val="00DE1D6F"/>
    <w:rsid w:val="00DE1D73"/>
    <w:rsid w:val="00DE29F4"/>
    <w:rsid w:val="00DE2BAD"/>
    <w:rsid w:val="00DE2E98"/>
    <w:rsid w:val="00DE3C3D"/>
    <w:rsid w:val="00DE4504"/>
    <w:rsid w:val="00DE4BA0"/>
    <w:rsid w:val="00DE5037"/>
    <w:rsid w:val="00DE51D9"/>
    <w:rsid w:val="00DE5695"/>
    <w:rsid w:val="00DE5706"/>
    <w:rsid w:val="00DE58FB"/>
    <w:rsid w:val="00DE75A1"/>
    <w:rsid w:val="00DE7BE7"/>
    <w:rsid w:val="00DE7DD4"/>
    <w:rsid w:val="00DE7E5E"/>
    <w:rsid w:val="00DF00DC"/>
    <w:rsid w:val="00DF0303"/>
    <w:rsid w:val="00DF03F6"/>
    <w:rsid w:val="00DF06A8"/>
    <w:rsid w:val="00DF06F7"/>
    <w:rsid w:val="00DF1035"/>
    <w:rsid w:val="00DF1233"/>
    <w:rsid w:val="00DF13B5"/>
    <w:rsid w:val="00DF1E1C"/>
    <w:rsid w:val="00DF1E88"/>
    <w:rsid w:val="00DF267C"/>
    <w:rsid w:val="00DF2766"/>
    <w:rsid w:val="00DF43D9"/>
    <w:rsid w:val="00DF45E7"/>
    <w:rsid w:val="00DF4F34"/>
    <w:rsid w:val="00DF5050"/>
    <w:rsid w:val="00DF5D0D"/>
    <w:rsid w:val="00DF60AA"/>
    <w:rsid w:val="00DF6453"/>
    <w:rsid w:val="00DF6859"/>
    <w:rsid w:val="00DF687F"/>
    <w:rsid w:val="00DF6A82"/>
    <w:rsid w:val="00DF76D7"/>
    <w:rsid w:val="00DF7F32"/>
    <w:rsid w:val="00E00279"/>
    <w:rsid w:val="00E0040F"/>
    <w:rsid w:val="00E005D4"/>
    <w:rsid w:val="00E01365"/>
    <w:rsid w:val="00E01AAF"/>
    <w:rsid w:val="00E01F30"/>
    <w:rsid w:val="00E0215C"/>
    <w:rsid w:val="00E02313"/>
    <w:rsid w:val="00E02A53"/>
    <w:rsid w:val="00E030B0"/>
    <w:rsid w:val="00E03760"/>
    <w:rsid w:val="00E03B97"/>
    <w:rsid w:val="00E04741"/>
    <w:rsid w:val="00E0588F"/>
    <w:rsid w:val="00E06B0A"/>
    <w:rsid w:val="00E077D6"/>
    <w:rsid w:val="00E07F80"/>
    <w:rsid w:val="00E106A2"/>
    <w:rsid w:val="00E1077E"/>
    <w:rsid w:val="00E110F7"/>
    <w:rsid w:val="00E11313"/>
    <w:rsid w:val="00E1140E"/>
    <w:rsid w:val="00E114FB"/>
    <w:rsid w:val="00E11FC8"/>
    <w:rsid w:val="00E126E3"/>
    <w:rsid w:val="00E12777"/>
    <w:rsid w:val="00E129D7"/>
    <w:rsid w:val="00E12B41"/>
    <w:rsid w:val="00E12E79"/>
    <w:rsid w:val="00E135EA"/>
    <w:rsid w:val="00E13629"/>
    <w:rsid w:val="00E138DF"/>
    <w:rsid w:val="00E1417D"/>
    <w:rsid w:val="00E14469"/>
    <w:rsid w:val="00E14FE9"/>
    <w:rsid w:val="00E154E7"/>
    <w:rsid w:val="00E15609"/>
    <w:rsid w:val="00E15B35"/>
    <w:rsid w:val="00E15F08"/>
    <w:rsid w:val="00E16EDB"/>
    <w:rsid w:val="00E17427"/>
    <w:rsid w:val="00E2085C"/>
    <w:rsid w:val="00E20BC0"/>
    <w:rsid w:val="00E211D5"/>
    <w:rsid w:val="00E213D1"/>
    <w:rsid w:val="00E21A9E"/>
    <w:rsid w:val="00E21FFF"/>
    <w:rsid w:val="00E221A7"/>
    <w:rsid w:val="00E22250"/>
    <w:rsid w:val="00E22325"/>
    <w:rsid w:val="00E22499"/>
    <w:rsid w:val="00E224DF"/>
    <w:rsid w:val="00E227B1"/>
    <w:rsid w:val="00E2283F"/>
    <w:rsid w:val="00E228BD"/>
    <w:rsid w:val="00E22925"/>
    <w:rsid w:val="00E22BC8"/>
    <w:rsid w:val="00E232EE"/>
    <w:rsid w:val="00E23444"/>
    <w:rsid w:val="00E23686"/>
    <w:rsid w:val="00E237EE"/>
    <w:rsid w:val="00E237F9"/>
    <w:rsid w:val="00E23E69"/>
    <w:rsid w:val="00E24399"/>
    <w:rsid w:val="00E246C3"/>
    <w:rsid w:val="00E25B4F"/>
    <w:rsid w:val="00E25E04"/>
    <w:rsid w:val="00E26456"/>
    <w:rsid w:val="00E26989"/>
    <w:rsid w:val="00E26A15"/>
    <w:rsid w:val="00E26F11"/>
    <w:rsid w:val="00E27AC0"/>
    <w:rsid w:val="00E30210"/>
    <w:rsid w:val="00E302F2"/>
    <w:rsid w:val="00E307B4"/>
    <w:rsid w:val="00E30B3E"/>
    <w:rsid w:val="00E30D16"/>
    <w:rsid w:val="00E31750"/>
    <w:rsid w:val="00E3233E"/>
    <w:rsid w:val="00E32360"/>
    <w:rsid w:val="00E323BD"/>
    <w:rsid w:val="00E328F8"/>
    <w:rsid w:val="00E32E39"/>
    <w:rsid w:val="00E33383"/>
    <w:rsid w:val="00E339D1"/>
    <w:rsid w:val="00E33B0F"/>
    <w:rsid w:val="00E33C4B"/>
    <w:rsid w:val="00E33E7F"/>
    <w:rsid w:val="00E34599"/>
    <w:rsid w:val="00E3507D"/>
    <w:rsid w:val="00E35940"/>
    <w:rsid w:val="00E359A7"/>
    <w:rsid w:val="00E3699C"/>
    <w:rsid w:val="00E4098B"/>
    <w:rsid w:val="00E410DE"/>
    <w:rsid w:val="00E418A0"/>
    <w:rsid w:val="00E41D4D"/>
    <w:rsid w:val="00E431FB"/>
    <w:rsid w:val="00E436DB"/>
    <w:rsid w:val="00E43E0B"/>
    <w:rsid w:val="00E43E52"/>
    <w:rsid w:val="00E44259"/>
    <w:rsid w:val="00E443D2"/>
    <w:rsid w:val="00E4470E"/>
    <w:rsid w:val="00E44785"/>
    <w:rsid w:val="00E4522D"/>
    <w:rsid w:val="00E4550C"/>
    <w:rsid w:val="00E45E40"/>
    <w:rsid w:val="00E4672B"/>
    <w:rsid w:val="00E468AC"/>
    <w:rsid w:val="00E47296"/>
    <w:rsid w:val="00E47894"/>
    <w:rsid w:val="00E47ADC"/>
    <w:rsid w:val="00E5004A"/>
    <w:rsid w:val="00E508EF"/>
    <w:rsid w:val="00E51E78"/>
    <w:rsid w:val="00E520D7"/>
    <w:rsid w:val="00E52CCD"/>
    <w:rsid w:val="00E531B2"/>
    <w:rsid w:val="00E531F4"/>
    <w:rsid w:val="00E5321A"/>
    <w:rsid w:val="00E53769"/>
    <w:rsid w:val="00E53D10"/>
    <w:rsid w:val="00E54718"/>
    <w:rsid w:val="00E55178"/>
    <w:rsid w:val="00E551E5"/>
    <w:rsid w:val="00E55421"/>
    <w:rsid w:val="00E5554F"/>
    <w:rsid w:val="00E563B6"/>
    <w:rsid w:val="00E56862"/>
    <w:rsid w:val="00E569C8"/>
    <w:rsid w:val="00E5706B"/>
    <w:rsid w:val="00E573E2"/>
    <w:rsid w:val="00E574BF"/>
    <w:rsid w:val="00E6062A"/>
    <w:rsid w:val="00E60D84"/>
    <w:rsid w:val="00E618C8"/>
    <w:rsid w:val="00E61E2D"/>
    <w:rsid w:val="00E61F42"/>
    <w:rsid w:val="00E624B1"/>
    <w:rsid w:val="00E62FB7"/>
    <w:rsid w:val="00E6344E"/>
    <w:rsid w:val="00E638C9"/>
    <w:rsid w:val="00E63C16"/>
    <w:rsid w:val="00E64006"/>
    <w:rsid w:val="00E64050"/>
    <w:rsid w:val="00E647F5"/>
    <w:rsid w:val="00E64C49"/>
    <w:rsid w:val="00E651FC"/>
    <w:rsid w:val="00E66C8E"/>
    <w:rsid w:val="00E66E33"/>
    <w:rsid w:val="00E66F46"/>
    <w:rsid w:val="00E6729D"/>
    <w:rsid w:val="00E7007D"/>
    <w:rsid w:val="00E7022B"/>
    <w:rsid w:val="00E70F16"/>
    <w:rsid w:val="00E70FDC"/>
    <w:rsid w:val="00E7143C"/>
    <w:rsid w:val="00E71908"/>
    <w:rsid w:val="00E71F62"/>
    <w:rsid w:val="00E72053"/>
    <w:rsid w:val="00E720EB"/>
    <w:rsid w:val="00E72691"/>
    <w:rsid w:val="00E7334B"/>
    <w:rsid w:val="00E733CB"/>
    <w:rsid w:val="00E73B43"/>
    <w:rsid w:val="00E74139"/>
    <w:rsid w:val="00E7577C"/>
    <w:rsid w:val="00E75EEA"/>
    <w:rsid w:val="00E7602D"/>
    <w:rsid w:val="00E760BC"/>
    <w:rsid w:val="00E76260"/>
    <w:rsid w:val="00E76688"/>
    <w:rsid w:val="00E7681D"/>
    <w:rsid w:val="00E76ACE"/>
    <w:rsid w:val="00E776BD"/>
    <w:rsid w:val="00E77B76"/>
    <w:rsid w:val="00E77EBE"/>
    <w:rsid w:val="00E77F47"/>
    <w:rsid w:val="00E80012"/>
    <w:rsid w:val="00E801D9"/>
    <w:rsid w:val="00E8052C"/>
    <w:rsid w:val="00E808E8"/>
    <w:rsid w:val="00E80ED3"/>
    <w:rsid w:val="00E80EE0"/>
    <w:rsid w:val="00E81642"/>
    <w:rsid w:val="00E81B98"/>
    <w:rsid w:val="00E82941"/>
    <w:rsid w:val="00E82BA8"/>
    <w:rsid w:val="00E82BDD"/>
    <w:rsid w:val="00E8365F"/>
    <w:rsid w:val="00E8379F"/>
    <w:rsid w:val="00E8393B"/>
    <w:rsid w:val="00E83B77"/>
    <w:rsid w:val="00E84229"/>
    <w:rsid w:val="00E84FF2"/>
    <w:rsid w:val="00E85021"/>
    <w:rsid w:val="00E85808"/>
    <w:rsid w:val="00E85C28"/>
    <w:rsid w:val="00E85F0C"/>
    <w:rsid w:val="00E86161"/>
    <w:rsid w:val="00E86894"/>
    <w:rsid w:val="00E8699A"/>
    <w:rsid w:val="00E86F0C"/>
    <w:rsid w:val="00E87157"/>
    <w:rsid w:val="00E90069"/>
    <w:rsid w:val="00E90749"/>
    <w:rsid w:val="00E92A5C"/>
    <w:rsid w:val="00E93572"/>
    <w:rsid w:val="00E93760"/>
    <w:rsid w:val="00E93A4D"/>
    <w:rsid w:val="00E94278"/>
    <w:rsid w:val="00E961AF"/>
    <w:rsid w:val="00E962E4"/>
    <w:rsid w:val="00E96CB4"/>
    <w:rsid w:val="00E97E5A"/>
    <w:rsid w:val="00EA000B"/>
    <w:rsid w:val="00EA0670"/>
    <w:rsid w:val="00EA09EC"/>
    <w:rsid w:val="00EA0F84"/>
    <w:rsid w:val="00EA2439"/>
    <w:rsid w:val="00EA2B7E"/>
    <w:rsid w:val="00EA2F6F"/>
    <w:rsid w:val="00EA2F90"/>
    <w:rsid w:val="00EA3198"/>
    <w:rsid w:val="00EA34CC"/>
    <w:rsid w:val="00EA35CE"/>
    <w:rsid w:val="00EA37CF"/>
    <w:rsid w:val="00EA4180"/>
    <w:rsid w:val="00EA46AB"/>
    <w:rsid w:val="00EA577E"/>
    <w:rsid w:val="00EA62EA"/>
    <w:rsid w:val="00EA6A99"/>
    <w:rsid w:val="00EA73D3"/>
    <w:rsid w:val="00EA7CDB"/>
    <w:rsid w:val="00EA7EB3"/>
    <w:rsid w:val="00EB00F6"/>
    <w:rsid w:val="00EB01C0"/>
    <w:rsid w:val="00EB0746"/>
    <w:rsid w:val="00EB0753"/>
    <w:rsid w:val="00EB0AF2"/>
    <w:rsid w:val="00EB1543"/>
    <w:rsid w:val="00EB17B9"/>
    <w:rsid w:val="00EB198E"/>
    <w:rsid w:val="00EB22EF"/>
    <w:rsid w:val="00EB2365"/>
    <w:rsid w:val="00EB25AD"/>
    <w:rsid w:val="00EB3F90"/>
    <w:rsid w:val="00EB4D88"/>
    <w:rsid w:val="00EB50BF"/>
    <w:rsid w:val="00EB5E9C"/>
    <w:rsid w:val="00EB62E3"/>
    <w:rsid w:val="00EB6A5A"/>
    <w:rsid w:val="00EB6F0D"/>
    <w:rsid w:val="00EB76EE"/>
    <w:rsid w:val="00EB7CD2"/>
    <w:rsid w:val="00EC07B5"/>
    <w:rsid w:val="00EC08F7"/>
    <w:rsid w:val="00EC113A"/>
    <w:rsid w:val="00EC1C87"/>
    <w:rsid w:val="00EC1CE9"/>
    <w:rsid w:val="00EC2100"/>
    <w:rsid w:val="00EC2CA5"/>
    <w:rsid w:val="00EC3035"/>
    <w:rsid w:val="00EC36E0"/>
    <w:rsid w:val="00EC39EF"/>
    <w:rsid w:val="00EC3B41"/>
    <w:rsid w:val="00EC3B55"/>
    <w:rsid w:val="00EC3E3D"/>
    <w:rsid w:val="00EC47A2"/>
    <w:rsid w:val="00EC4800"/>
    <w:rsid w:val="00EC5323"/>
    <w:rsid w:val="00EC67F0"/>
    <w:rsid w:val="00EC6E4B"/>
    <w:rsid w:val="00EC71F2"/>
    <w:rsid w:val="00ED0A82"/>
    <w:rsid w:val="00ED11FB"/>
    <w:rsid w:val="00ED1485"/>
    <w:rsid w:val="00ED168B"/>
    <w:rsid w:val="00ED16F2"/>
    <w:rsid w:val="00ED1CE1"/>
    <w:rsid w:val="00ED2980"/>
    <w:rsid w:val="00ED2AFD"/>
    <w:rsid w:val="00ED3697"/>
    <w:rsid w:val="00ED3A0E"/>
    <w:rsid w:val="00ED3D28"/>
    <w:rsid w:val="00ED4118"/>
    <w:rsid w:val="00ED4150"/>
    <w:rsid w:val="00ED4287"/>
    <w:rsid w:val="00ED43A1"/>
    <w:rsid w:val="00ED44BD"/>
    <w:rsid w:val="00ED481D"/>
    <w:rsid w:val="00ED4C25"/>
    <w:rsid w:val="00ED517F"/>
    <w:rsid w:val="00ED5C5B"/>
    <w:rsid w:val="00ED6766"/>
    <w:rsid w:val="00ED7057"/>
    <w:rsid w:val="00ED75C8"/>
    <w:rsid w:val="00ED7B5C"/>
    <w:rsid w:val="00ED7D85"/>
    <w:rsid w:val="00EE0132"/>
    <w:rsid w:val="00EE02B1"/>
    <w:rsid w:val="00EE077A"/>
    <w:rsid w:val="00EE0E80"/>
    <w:rsid w:val="00EE0F49"/>
    <w:rsid w:val="00EE1A77"/>
    <w:rsid w:val="00EE1D68"/>
    <w:rsid w:val="00EE1E39"/>
    <w:rsid w:val="00EE20DB"/>
    <w:rsid w:val="00EE2115"/>
    <w:rsid w:val="00EE235C"/>
    <w:rsid w:val="00EE2403"/>
    <w:rsid w:val="00EE25A7"/>
    <w:rsid w:val="00EE27C0"/>
    <w:rsid w:val="00EE3014"/>
    <w:rsid w:val="00EE31E4"/>
    <w:rsid w:val="00EE38F9"/>
    <w:rsid w:val="00EE3935"/>
    <w:rsid w:val="00EE3BCB"/>
    <w:rsid w:val="00EE40EB"/>
    <w:rsid w:val="00EE41D8"/>
    <w:rsid w:val="00EE43D6"/>
    <w:rsid w:val="00EE4477"/>
    <w:rsid w:val="00EE4603"/>
    <w:rsid w:val="00EE4681"/>
    <w:rsid w:val="00EE4A83"/>
    <w:rsid w:val="00EE5951"/>
    <w:rsid w:val="00EE5B1A"/>
    <w:rsid w:val="00EE616F"/>
    <w:rsid w:val="00EE679F"/>
    <w:rsid w:val="00EE708C"/>
    <w:rsid w:val="00EE7AF6"/>
    <w:rsid w:val="00EF0888"/>
    <w:rsid w:val="00EF0C17"/>
    <w:rsid w:val="00EF14B5"/>
    <w:rsid w:val="00EF180A"/>
    <w:rsid w:val="00EF1F84"/>
    <w:rsid w:val="00EF24A9"/>
    <w:rsid w:val="00EF2DEF"/>
    <w:rsid w:val="00EF37AD"/>
    <w:rsid w:val="00EF3FC6"/>
    <w:rsid w:val="00EF4183"/>
    <w:rsid w:val="00EF49A0"/>
    <w:rsid w:val="00EF4A59"/>
    <w:rsid w:val="00EF4D29"/>
    <w:rsid w:val="00EF6153"/>
    <w:rsid w:val="00EF70CD"/>
    <w:rsid w:val="00EF739C"/>
    <w:rsid w:val="00F0005E"/>
    <w:rsid w:val="00F00856"/>
    <w:rsid w:val="00F00EAF"/>
    <w:rsid w:val="00F01106"/>
    <w:rsid w:val="00F0139B"/>
    <w:rsid w:val="00F01530"/>
    <w:rsid w:val="00F018F8"/>
    <w:rsid w:val="00F02A17"/>
    <w:rsid w:val="00F02AAB"/>
    <w:rsid w:val="00F03243"/>
    <w:rsid w:val="00F032B2"/>
    <w:rsid w:val="00F035A9"/>
    <w:rsid w:val="00F03D21"/>
    <w:rsid w:val="00F048D2"/>
    <w:rsid w:val="00F04EAD"/>
    <w:rsid w:val="00F05C00"/>
    <w:rsid w:val="00F061A5"/>
    <w:rsid w:val="00F070A7"/>
    <w:rsid w:val="00F07436"/>
    <w:rsid w:val="00F1075D"/>
    <w:rsid w:val="00F11369"/>
    <w:rsid w:val="00F11B7C"/>
    <w:rsid w:val="00F12012"/>
    <w:rsid w:val="00F1301E"/>
    <w:rsid w:val="00F13230"/>
    <w:rsid w:val="00F133DF"/>
    <w:rsid w:val="00F13F7F"/>
    <w:rsid w:val="00F1400E"/>
    <w:rsid w:val="00F14195"/>
    <w:rsid w:val="00F142A0"/>
    <w:rsid w:val="00F157BD"/>
    <w:rsid w:val="00F15ED4"/>
    <w:rsid w:val="00F1631F"/>
    <w:rsid w:val="00F16638"/>
    <w:rsid w:val="00F1664F"/>
    <w:rsid w:val="00F16835"/>
    <w:rsid w:val="00F16AD8"/>
    <w:rsid w:val="00F16B02"/>
    <w:rsid w:val="00F17053"/>
    <w:rsid w:val="00F17090"/>
    <w:rsid w:val="00F1715E"/>
    <w:rsid w:val="00F176E9"/>
    <w:rsid w:val="00F176FC"/>
    <w:rsid w:val="00F1785A"/>
    <w:rsid w:val="00F17C61"/>
    <w:rsid w:val="00F203F1"/>
    <w:rsid w:val="00F206AA"/>
    <w:rsid w:val="00F21489"/>
    <w:rsid w:val="00F21D33"/>
    <w:rsid w:val="00F22649"/>
    <w:rsid w:val="00F22718"/>
    <w:rsid w:val="00F22A92"/>
    <w:rsid w:val="00F22AEB"/>
    <w:rsid w:val="00F22F5B"/>
    <w:rsid w:val="00F23108"/>
    <w:rsid w:val="00F23163"/>
    <w:rsid w:val="00F232F1"/>
    <w:rsid w:val="00F23BDA"/>
    <w:rsid w:val="00F23FD9"/>
    <w:rsid w:val="00F240F7"/>
    <w:rsid w:val="00F247A3"/>
    <w:rsid w:val="00F24ADE"/>
    <w:rsid w:val="00F2562F"/>
    <w:rsid w:val="00F25BC6"/>
    <w:rsid w:val="00F25CCD"/>
    <w:rsid w:val="00F265A7"/>
    <w:rsid w:val="00F27823"/>
    <w:rsid w:val="00F27FA7"/>
    <w:rsid w:val="00F30759"/>
    <w:rsid w:val="00F30AB7"/>
    <w:rsid w:val="00F314EF"/>
    <w:rsid w:val="00F321B3"/>
    <w:rsid w:val="00F3238E"/>
    <w:rsid w:val="00F32996"/>
    <w:rsid w:val="00F32B18"/>
    <w:rsid w:val="00F330D3"/>
    <w:rsid w:val="00F3324E"/>
    <w:rsid w:val="00F3364A"/>
    <w:rsid w:val="00F3440B"/>
    <w:rsid w:val="00F34B3E"/>
    <w:rsid w:val="00F36115"/>
    <w:rsid w:val="00F36251"/>
    <w:rsid w:val="00F36AE0"/>
    <w:rsid w:val="00F36C9E"/>
    <w:rsid w:val="00F370A3"/>
    <w:rsid w:val="00F37333"/>
    <w:rsid w:val="00F37B3E"/>
    <w:rsid w:val="00F37D79"/>
    <w:rsid w:val="00F40380"/>
    <w:rsid w:val="00F404FA"/>
    <w:rsid w:val="00F40A20"/>
    <w:rsid w:val="00F41A81"/>
    <w:rsid w:val="00F41E3F"/>
    <w:rsid w:val="00F41FA3"/>
    <w:rsid w:val="00F42A04"/>
    <w:rsid w:val="00F42BFD"/>
    <w:rsid w:val="00F43444"/>
    <w:rsid w:val="00F43557"/>
    <w:rsid w:val="00F4397A"/>
    <w:rsid w:val="00F43DE3"/>
    <w:rsid w:val="00F43E26"/>
    <w:rsid w:val="00F441E0"/>
    <w:rsid w:val="00F44298"/>
    <w:rsid w:val="00F444A1"/>
    <w:rsid w:val="00F44690"/>
    <w:rsid w:val="00F44E98"/>
    <w:rsid w:val="00F4577D"/>
    <w:rsid w:val="00F45B07"/>
    <w:rsid w:val="00F46AD1"/>
    <w:rsid w:val="00F47388"/>
    <w:rsid w:val="00F476A8"/>
    <w:rsid w:val="00F47F7C"/>
    <w:rsid w:val="00F5080C"/>
    <w:rsid w:val="00F50A01"/>
    <w:rsid w:val="00F50E39"/>
    <w:rsid w:val="00F51549"/>
    <w:rsid w:val="00F51690"/>
    <w:rsid w:val="00F516F3"/>
    <w:rsid w:val="00F517A8"/>
    <w:rsid w:val="00F51DC6"/>
    <w:rsid w:val="00F52205"/>
    <w:rsid w:val="00F52B7F"/>
    <w:rsid w:val="00F52F9D"/>
    <w:rsid w:val="00F52FB8"/>
    <w:rsid w:val="00F53056"/>
    <w:rsid w:val="00F5389C"/>
    <w:rsid w:val="00F5476C"/>
    <w:rsid w:val="00F548D0"/>
    <w:rsid w:val="00F550AC"/>
    <w:rsid w:val="00F550D3"/>
    <w:rsid w:val="00F552B6"/>
    <w:rsid w:val="00F55561"/>
    <w:rsid w:val="00F564CB"/>
    <w:rsid w:val="00F56657"/>
    <w:rsid w:val="00F5688F"/>
    <w:rsid w:val="00F56C62"/>
    <w:rsid w:val="00F57C52"/>
    <w:rsid w:val="00F61146"/>
    <w:rsid w:val="00F617F4"/>
    <w:rsid w:val="00F61CAF"/>
    <w:rsid w:val="00F6307B"/>
    <w:rsid w:val="00F633D0"/>
    <w:rsid w:val="00F63469"/>
    <w:rsid w:val="00F63607"/>
    <w:rsid w:val="00F639CB"/>
    <w:rsid w:val="00F63C99"/>
    <w:rsid w:val="00F63C9B"/>
    <w:rsid w:val="00F64053"/>
    <w:rsid w:val="00F649A4"/>
    <w:rsid w:val="00F64C32"/>
    <w:rsid w:val="00F64EF4"/>
    <w:rsid w:val="00F651F1"/>
    <w:rsid w:val="00F652C2"/>
    <w:rsid w:val="00F65759"/>
    <w:rsid w:val="00F65A8B"/>
    <w:rsid w:val="00F661C2"/>
    <w:rsid w:val="00F6622D"/>
    <w:rsid w:val="00F66A59"/>
    <w:rsid w:val="00F66F7F"/>
    <w:rsid w:val="00F673E2"/>
    <w:rsid w:val="00F67402"/>
    <w:rsid w:val="00F706D3"/>
    <w:rsid w:val="00F70B57"/>
    <w:rsid w:val="00F70E23"/>
    <w:rsid w:val="00F71390"/>
    <w:rsid w:val="00F72134"/>
    <w:rsid w:val="00F721BD"/>
    <w:rsid w:val="00F72326"/>
    <w:rsid w:val="00F730AE"/>
    <w:rsid w:val="00F73C1B"/>
    <w:rsid w:val="00F73C57"/>
    <w:rsid w:val="00F74AE2"/>
    <w:rsid w:val="00F754F9"/>
    <w:rsid w:val="00F75A8D"/>
    <w:rsid w:val="00F75CA3"/>
    <w:rsid w:val="00F761A7"/>
    <w:rsid w:val="00F761C9"/>
    <w:rsid w:val="00F7667E"/>
    <w:rsid w:val="00F7708B"/>
    <w:rsid w:val="00F770A5"/>
    <w:rsid w:val="00F77169"/>
    <w:rsid w:val="00F77641"/>
    <w:rsid w:val="00F806C1"/>
    <w:rsid w:val="00F809F4"/>
    <w:rsid w:val="00F82277"/>
    <w:rsid w:val="00F82902"/>
    <w:rsid w:val="00F831F3"/>
    <w:rsid w:val="00F832E5"/>
    <w:rsid w:val="00F8439A"/>
    <w:rsid w:val="00F84AAD"/>
    <w:rsid w:val="00F84BB1"/>
    <w:rsid w:val="00F85888"/>
    <w:rsid w:val="00F85EA5"/>
    <w:rsid w:val="00F86124"/>
    <w:rsid w:val="00F871DE"/>
    <w:rsid w:val="00F87317"/>
    <w:rsid w:val="00F90023"/>
    <w:rsid w:val="00F901D4"/>
    <w:rsid w:val="00F908FB"/>
    <w:rsid w:val="00F911DC"/>
    <w:rsid w:val="00F91379"/>
    <w:rsid w:val="00F91BDE"/>
    <w:rsid w:val="00F92191"/>
    <w:rsid w:val="00F926A3"/>
    <w:rsid w:val="00F927D5"/>
    <w:rsid w:val="00F927F8"/>
    <w:rsid w:val="00F92B8E"/>
    <w:rsid w:val="00F92C9E"/>
    <w:rsid w:val="00F92CB7"/>
    <w:rsid w:val="00F93008"/>
    <w:rsid w:val="00F930D2"/>
    <w:rsid w:val="00F930F0"/>
    <w:rsid w:val="00F93967"/>
    <w:rsid w:val="00F93978"/>
    <w:rsid w:val="00F939B4"/>
    <w:rsid w:val="00F93EEE"/>
    <w:rsid w:val="00F94165"/>
    <w:rsid w:val="00F959EF"/>
    <w:rsid w:val="00F95A72"/>
    <w:rsid w:val="00F95ACB"/>
    <w:rsid w:val="00F95CF4"/>
    <w:rsid w:val="00F95E12"/>
    <w:rsid w:val="00F96DD7"/>
    <w:rsid w:val="00F96FA4"/>
    <w:rsid w:val="00F96FAD"/>
    <w:rsid w:val="00F971A9"/>
    <w:rsid w:val="00F97280"/>
    <w:rsid w:val="00F974D0"/>
    <w:rsid w:val="00F976B2"/>
    <w:rsid w:val="00F978F6"/>
    <w:rsid w:val="00FA050E"/>
    <w:rsid w:val="00FA103A"/>
    <w:rsid w:val="00FA1571"/>
    <w:rsid w:val="00FA16B9"/>
    <w:rsid w:val="00FA16FE"/>
    <w:rsid w:val="00FA22B4"/>
    <w:rsid w:val="00FA281F"/>
    <w:rsid w:val="00FA2882"/>
    <w:rsid w:val="00FA2D31"/>
    <w:rsid w:val="00FA2F2D"/>
    <w:rsid w:val="00FA30A1"/>
    <w:rsid w:val="00FA323D"/>
    <w:rsid w:val="00FA349F"/>
    <w:rsid w:val="00FA3D19"/>
    <w:rsid w:val="00FA3EDB"/>
    <w:rsid w:val="00FA3F09"/>
    <w:rsid w:val="00FA3F6E"/>
    <w:rsid w:val="00FA48DC"/>
    <w:rsid w:val="00FA4EB7"/>
    <w:rsid w:val="00FA5C57"/>
    <w:rsid w:val="00FA5F49"/>
    <w:rsid w:val="00FA65D0"/>
    <w:rsid w:val="00FA6BA6"/>
    <w:rsid w:val="00FA6FDA"/>
    <w:rsid w:val="00FA70CE"/>
    <w:rsid w:val="00FA7290"/>
    <w:rsid w:val="00FA730F"/>
    <w:rsid w:val="00FB03A5"/>
    <w:rsid w:val="00FB0A25"/>
    <w:rsid w:val="00FB0DB1"/>
    <w:rsid w:val="00FB14FD"/>
    <w:rsid w:val="00FB1887"/>
    <w:rsid w:val="00FB1ADF"/>
    <w:rsid w:val="00FB1B50"/>
    <w:rsid w:val="00FB2216"/>
    <w:rsid w:val="00FB2517"/>
    <w:rsid w:val="00FB28DC"/>
    <w:rsid w:val="00FB2A67"/>
    <w:rsid w:val="00FB2F13"/>
    <w:rsid w:val="00FB35A4"/>
    <w:rsid w:val="00FB430A"/>
    <w:rsid w:val="00FB45F0"/>
    <w:rsid w:val="00FB493F"/>
    <w:rsid w:val="00FB4B5C"/>
    <w:rsid w:val="00FB52B7"/>
    <w:rsid w:val="00FB5479"/>
    <w:rsid w:val="00FB598A"/>
    <w:rsid w:val="00FB614B"/>
    <w:rsid w:val="00FB6392"/>
    <w:rsid w:val="00FB68A4"/>
    <w:rsid w:val="00FB6E22"/>
    <w:rsid w:val="00FB6F9D"/>
    <w:rsid w:val="00FB74CA"/>
    <w:rsid w:val="00FB7629"/>
    <w:rsid w:val="00FB76ED"/>
    <w:rsid w:val="00FB7BCB"/>
    <w:rsid w:val="00FB7FB1"/>
    <w:rsid w:val="00FC0427"/>
    <w:rsid w:val="00FC0879"/>
    <w:rsid w:val="00FC0FE3"/>
    <w:rsid w:val="00FC1121"/>
    <w:rsid w:val="00FC1AC8"/>
    <w:rsid w:val="00FC1D2A"/>
    <w:rsid w:val="00FC292E"/>
    <w:rsid w:val="00FC318A"/>
    <w:rsid w:val="00FC352D"/>
    <w:rsid w:val="00FC389D"/>
    <w:rsid w:val="00FC394E"/>
    <w:rsid w:val="00FC3BF9"/>
    <w:rsid w:val="00FC427C"/>
    <w:rsid w:val="00FC46B5"/>
    <w:rsid w:val="00FC4728"/>
    <w:rsid w:val="00FC478F"/>
    <w:rsid w:val="00FC47B0"/>
    <w:rsid w:val="00FC48C2"/>
    <w:rsid w:val="00FC4E4A"/>
    <w:rsid w:val="00FC653E"/>
    <w:rsid w:val="00FC68AD"/>
    <w:rsid w:val="00FC714B"/>
    <w:rsid w:val="00FC773D"/>
    <w:rsid w:val="00FC796E"/>
    <w:rsid w:val="00FD0161"/>
    <w:rsid w:val="00FD0C5A"/>
    <w:rsid w:val="00FD1791"/>
    <w:rsid w:val="00FD1893"/>
    <w:rsid w:val="00FD1B5B"/>
    <w:rsid w:val="00FD1D9A"/>
    <w:rsid w:val="00FD1EC5"/>
    <w:rsid w:val="00FD1F63"/>
    <w:rsid w:val="00FD2038"/>
    <w:rsid w:val="00FD2A7F"/>
    <w:rsid w:val="00FD2B18"/>
    <w:rsid w:val="00FD31FE"/>
    <w:rsid w:val="00FD36E9"/>
    <w:rsid w:val="00FD386B"/>
    <w:rsid w:val="00FD4B5D"/>
    <w:rsid w:val="00FD4CBE"/>
    <w:rsid w:val="00FD65AA"/>
    <w:rsid w:val="00FD6A79"/>
    <w:rsid w:val="00FD7DAA"/>
    <w:rsid w:val="00FE04BD"/>
    <w:rsid w:val="00FE1911"/>
    <w:rsid w:val="00FE1BD2"/>
    <w:rsid w:val="00FE23D8"/>
    <w:rsid w:val="00FE2662"/>
    <w:rsid w:val="00FE297C"/>
    <w:rsid w:val="00FE2D30"/>
    <w:rsid w:val="00FE35DA"/>
    <w:rsid w:val="00FE3F24"/>
    <w:rsid w:val="00FE4A43"/>
    <w:rsid w:val="00FE4AB3"/>
    <w:rsid w:val="00FE4EC8"/>
    <w:rsid w:val="00FE649A"/>
    <w:rsid w:val="00FE6751"/>
    <w:rsid w:val="00FE68A3"/>
    <w:rsid w:val="00FE6C91"/>
    <w:rsid w:val="00FE6E71"/>
    <w:rsid w:val="00FE75E6"/>
    <w:rsid w:val="00FE7CCB"/>
    <w:rsid w:val="00FF0194"/>
    <w:rsid w:val="00FF07AE"/>
    <w:rsid w:val="00FF19D8"/>
    <w:rsid w:val="00FF1E89"/>
    <w:rsid w:val="00FF272C"/>
    <w:rsid w:val="00FF3A73"/>
    <w:rsid w:val="00FF3C61"/>
    <w:rsid w:val="00FF3CD5"/>
    <w:rsid w:val="00FF3FF3"/>
    <w:rsid w:val="00FF45FC"/>
    <w:rsid w:val="00FF5169"/>
    <w:rsid w:val="00FF562B"/>
    <w:rsid w:val="00FF5B32"/>
    <w:rsid w:val="00FF5DD4"/>
    <w:rsid w:val="00FF685C"/>
    <w:rsid w:val="00FF6D54"/>
    <w:rsid w:val="00FF6D8E"/>
    <w:rsid w:val="00FF7330"/>
    <w:rsid w:val="00FF74FF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1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E1D20"/>
    <w:rPr>
      <w:sz w:val="16"/>
      <w:szCs w:val="16"/>
    </w:rPr>
  </w:style>
  <w:style w:type="paragraph" w:styleId="CommentText">
    <w:name w:val="annotation text"/>
    <w:basedOn w:val="Normal"/>
    <w:semiHidden/>
    <w:rsid w:val="004E1D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1D20"/>
    <w:rPr>
      <w:b/>
      <w:bCs/>
    </w:rPr>
  </w:style>
  <w:style w:type="paragraph" w:styleId="BalloonText">
    <w:name w:val="Balloon Text"/>
    <w:basedOn w:val="Normal"/>
    <w:semiHidden/>
    <w:rsid w:val="004E1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Evaluating the After-Effects of the Deepwater Horizon Oil Spill on Estuarine Fishes</vt:lpstr>
    </vt:vector>
  </TitlesOfParts>
  <Company>GCRL/USM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Evaluating the After-Effects of the Deepwater Horizon Oil Spill on Estuarine Fishes</dc:title>
  <dc:subject/>
  <dc:creator>Nancy Brown-Peterson</dc:creator>
  <cp:keywords/>
  <dc:description/>
  <cp:lastModifiedBy>Griffitt</cp:lastModifiedBy>
  <cp:revision>7</cp:revision>
  <dcterms:created xsi:type="dcterms:W3CDTF">2010-10-27T20:56:00Z</dcterms:created>
  <dcterms:modified xsi:type="dcterms:W3CDTF">2010-10-29T20:45:00Z</dcterms:modified>
</cp:coreProperties>
</file>